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4FF6B" w14:textId="77777777" w:rsidR="000842CD" w:rsidRDefault="000842CD" w:rsidP="00B11199">
      <w:pPr>
        <w:pStyle w:val="01SeiteHeadline"/>
      </w:pPr>
      <w:bookmarkStart w:id="0" w:name="_Toc214098525"/>
    </w:p>
    <w:p w14:paraId="18577EF8" w14:textId="77777777" w:rsidR="000842CD" w:rsidRDefault="000842CD" w:rsidP="00B11199">
      <w:pPr>
        <w:pStyle w:val="01SeiteHeadline"/>
      </w:pPr>
    </w:p>
    <w:p w14:paraId="6FAEB46D" w14:textId="77777777" w:rsidR="005352D6" w:rsidRPr="005352D6" w:rsidRDefault="005352D6" w:rsidP="005352D6">
      <w:pPr>
        <w:pStyle w:val="01SeiteHeadline"/>
      </w:pPr>
    </w:p>
    <w:p w14:paraId="1C4CAC9D" w14:textId="239EE8D3"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rsidR="00344A93">
        <w:br/>
      </w:r>
      <w:sdt>
        <w:sdtPr>
          <w:id w:val="-87856746"/>
          <w:placeholder>
            <w:docPart w:val="6E3BEC11FF0F4D1E84AE6E4959947D4C"/>
          </w:placeholder>
        </w:sdtPr>
        <w:sdtEndPr/>
        <w:sdtContent>
          <w:r w:rsidR="004E1E00" w:rsidRPr="004E1E00">
            <w:t>Tapeten und Raufaser überwiegend aus Papier-Recycling</w:t>
          </w:r>
        </w:sdtContent>
      </w:sdt>
    </w:p>
    <w:p w14:paraId="4486D5FB" w14:textId="77777777" w:rsidR="005058C7" w:rsidRDefault="00FC78DC" w:rsidP="00FC78DC">
      <w:pPr>
        <w:pStyle w:val="01SeiteeingerckterText"/>
      </w:pPr>
      <w:r>
        <w:t xml:space="preserve">als Anlage zur Ausschreibung: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03CBDAF3" w14:textId="77777777" w:rsidR="00124874" w:rsidRDefault="00124874" w:rsidP="00A52206">
      <w:pPr>
        <w:pStyle w:val="01NameInstitut"/>
      </w:pPr>
    </w:p>
    <w:p w14:paraId="3E9B4ACF" w14:textId="77777777" w:rsidR="0027585A" w:rsidRDefault="0027585A" w:rsidP="00A52206">
      <w:pPr>
        <w:pStyle w:val="01NameInstitut"/>
      </w:pPr>
    </w:p>
    <w:p w14:paraId="6691B952" w14:textId="77777777" w:rsidR="00FC78DC" w:rsidRDefault="00FC78DC" w:rsidP="00A52206">
      <w:pPr>
        <w:pStyle w:val="01NameInstitut"/>
      </w:pPr>
    </w:p>
    <w:p w14:paraId="7F7F5B9F" w14:textId="77777777" w:rsidR="00FC78DC" w:rsidRDefault="00FC78DC" w:rsidP="006B07F5">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53EAE4FC" w14:textId="77777777" w:rsidR="00FA4D2B" w:rsidRDefault="002B3003" w:rsidP="006B07F5">
      <w:pPr>
        <w:pStyle w:val="berschrift1"/>
      </w:pPr>
      <w:bookmarkStart w:id="1" w:name="_Toc391560102"/>
      <w:bookmarkStart w:id="2"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5642EBD4" w14:textId="77777777" w:rsidTr="00FC78DC">
        <w:tc>
          <w:tcPr>
            <w:tcW w:w="2689" w:type="dxa"/>
            <w:shd w:val="clear" w:color="auto" w:fill="808080" w:themeFill="background1" w:themeFillShade="80"/>
            <w:vAlign w:val="center"/>
          </w:tcPr>
          <w:p w14:paraId="755F8C0F" w14:textId="77777777" w:rsidR="00FA4D2B" w:rsidRDefault="00FA4D2B" w:rsidP="00094C84">
            <w:pPr>
              <w:pStyle w:val="TabellentextKopfzeile"/>
            </w:pPr>
            <w:r>
              <w:t>Produktname</w:t>
            </w:r>
          </w:p>
        </w:tc>
        <w:tc>
          <w:tcPr>
            <w:tcW w:w="6939" w:type="dxa"/>
            <w:vAlign w:val="center"/>
          </w:tcPr>
          <w:p w14:paraId="6D8D0698" w14:textId="77777777" w:rsidR="00FA4D2B" w:rsidRPr="00A401E0" w:rsidRDefault="00FA4D2B" w:rsidP="00094C84">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755AB6A5" w14:textId="77777777" w:rsidTr="00FC78DC">
        <w:tc>
          <w:tcPr>
            <w:tcW w:w="2689" w:type="dxa"/>
            <w:shd w:val="clear" w:color="auto" w:fill="808080" w:themeFill="background1" w:themeFillShade="80"/>
            <w:vAlign w:val="center"/>
          </w:tcPr>
          <w:p w14:paraId="605E1289" w14:textId="77777777" w:rsidR="00FA4D2B" w:rsidRDefault="00FA4D2B" w:rsidP="00094C84">
            <w:pPr>
              <w:pStyle w:val="TabellentextKopfzeile"/>
            </w:pPr>
            <w:r>
              <w:t>Hersteller</w:t>
            </w:r>
          </w:p>
        </w:tc>
        <w:tc>
          <w:tcPr>
            <w:tcW w:w="6939" w:type="dxa"/>
            <w:vAlign w:val="center"/>
          </w:tcPr>
          <w:p w14:paraId="13F9E88A" w14:textId="77777777" w:rsidR="00FA4D2B" w:rsidRPr="00A401E0" w:rsidRDefault="00FA4D2B" w:rsidP="00094C84">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4EE6EEEE" w14:textId="77777777" w:rsidTr="00FC78DC">
        <w:tc>
          <w:tcPr>
            <w:tcW w:w="2689" w:type="dxa"/>
            <w:shd w:val="clear" w:color="auto" w:fill="808080" w:themeFill="background1" w:themeFillShade="80"/>
            <w:vAlign w:val="center"/>
          </w:tcPr>
          <w:p w14:paraId="341DC0D8" w14:textId="77777777" w:rsidR="00FA4D2B" w:rsidRDefault="00FA4D2B" w:rsidP="00094C84">
            <w:pPr>
              <w:pStyle w:val="TabellentextKopfzeile"/>
            </w:pPr>
            <w:r>
              <w:t>Bieter</w:t>
            </w:r>
          </w:p>
        </w:tc>
        <w:tc>
          <w:tcPr>
            <w:tcW w:w="6939" w:type="dxa"/>
            <w:vAlign w:val="center"/>
          </w:tcPr>
          <w:p w14:paraId="747BDD55" w14:textId="77777777" w:rsidR="00FA4D2B" w:rsidRPr="00A401E0" w:rsidRDefault="00FA4D2B" w:rsidP="00094C84">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3E2FC723" w14:textId="77777777" w:rsidTr="00FC78DC">
        <w:tc>
          <w:tcPr>
            <w:tcW w:w="2689" w:type="dxa"/>
            <w:shd w:val="clear" w:color="auto" w:fill="808080" w:themeFill="background1" w:themeFillShade="80"/>
            <w:vAlign w:val="center"/>
          </w:tcPr>
          <w:p w14:paraId="0C68ED6A" w14:textId="77777777" w:rsidR="00FA4D2B" w:rsidRDefault="00FA4D2B" w:rsidP="00094C84">
            <w:pPr>
              <w:pStyle w:val="TabellentextKopfzeile"/>
            </w:pPr>
            <w:r>
              <w:t>Anschrift des Bieters</w:t>
            </w:r>
          </w:p>
        </w:tc>
        <w:tc>
          <w:tcPr>
            <w:tcW w:w="6939" w:type="dxa"/>
            <w:vAlign w:val="center"/>
          </w:tcPr>
          <w:p w14:paraId="3068C3E4" w14:textId="77777777" w:rsidR="00FA4D2B" w:rsidRPr="00A401E0" w:rsidRDefault="00FA4D2B" w:rsidP="00094C84">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55E60423" w14:textId="77777777" w:rsidR="002D6D16" w:rsidRDefault="002D6D16" w:rsidP="002D6D16">
      <w:pPr>
        <w:pStyle w:val="Textkrper"/>
      </w:pPr>
    </w:p>
    <w:p w14:paraId="49F7643A" w14:textId="67B640EF" w:rsidR="00FA4D2B" w:rsidRDefault="00BE28DD" w:rsidP="006B07F5">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7AFD4661" w14:textId="77777777" w:rsidTr="00654264">
        <w:tc>
          <w:tcPr>
            <w:tcW w:w="9628" w:type="dxa"/>
            <w:gridSpan w:val="2"/>
            <w:shd w:val="clear" w:color="auto" w:fill="808080" w:themeFill="background1" w:themeFillShade="80"/>
          </w:tcPr>
          <w:p w14:paraId="32CCEF18" w14:textId="77777777" w:rsidR="00FA4D2B" w:rsidRDefault="00FA4D2B" w:rsidP="00094C84">
            <w:pPr>
              <w:pStyle w:val="TabellentextKopfzeile"/>
            </w:pPr>
            <w:r w:rsidRPr="0090376D">
              <w:t>Umweltzeichen Blauer Engel vorhanden?</w:t>
            </w:r>
          </w:p>
        </w:tc>
      </w:tr>
      <w:tr w:rsidR="00FA4D2B" w14:paraId="5EE31C47" w14:textId="77777777" w:rsidTr="00654264">
        <w:tc>
          <w:tcPr>
            <w:tcW w:w="8926" w:type="dxa"/>
          </w:tcPr>
          <w:p w14:paraId="200A2B4D" w14:textId="71155D38" w:rsidR="0073256A" w:rsidRDefault="002B3003" w:rsidP="00094C84">
            <w:pPr>
              <w:pStyle w:val="Tabellentext"/>
            </w:pPr>
            <w:r>
              <w:t>D</w:t>
            </w:r>
            <w:r w:rsidR="00FA4D2B" w:rsidRPr="0090376D">
              <w:t xml:space="preserve">as angebotene Produkt </w:t>
            </w:r>
            <w:r>
              <w:t xml:space="preserve">ist </w:t>
            </w:r>
            <w:r w:rsidR="00FA4D2B" w:rsidRPr="0090376D">
              <w:t xml:space="preserve">mit dem Umweltzeichen </w:t>
            </w:r>
            <w:r w:rsidR="00FA4D2B" w:rsidRPr="00142B78">
              <w:t xml:space="preserve">Blauer Engel für </w:t>
            </w:r>
            <w:sdt>
              <w:sdtPr>
                <w:id w:val="-1666619642"/>
                <w:placeholder>
                  <w:docPart w:val="A21F61685FC7486C8AA6CE0A4479C395"/>
                </w:placeholder>
              </w:sdtPr>
              <w:sdtEndPr/>
              <w:sdtContent>
                <w:r w:rsidR="004E1E00" w:rsidRPr="004E1E00">
                  <w:t>Tapeten und Raufaser überwiegend aus Papier-Recycling</w:t>
                </w:r>
              </w:sdtContent>
            </w:sdt>
            <w:r w:rsidR="00FA4D2B" w:rsidRPr="00142B78">
              <w:t xml:space="preserve"> (</w:t>
            </w:r>
            <w:r w:rsidR="00FF4C46">
              <w:t>DE</w:t>
            </w:r>
            <w:bookmarkStart w:id="3" w:name="_GoBack"/>
            <w:bookmarkEnd w:id="3"/>
            <w:r w:rsidR="00FA4D2B" w:rsidRPr="00142B78">
              <w:t xml:space="preserve">-UZ </w:t>
            </w:r>
            <w:sdt>
              <w:sdtPr>
                <w:id w:val="-1584991256"/>
                <w:placeholder>
                  <w:docPart w:val="A21F61685FC7486C8AA6CE0A4479C395"/>
                </w:placeholder>
              </w:sdtPr>
              <w:sdtEndPr/>
              <w:sdtContent>
                <w:r w:rsidR="004E1E00">
                  <w:t>35</w:t>
                </w:r>
              </w:sdtContent>
            </w:sdt>
            <w:r w:rsidR="00FA4D2B" w:rsidRPr="00142B78">
              <w:t xml:space="preserve">, Ausgabe </w:t>
            </w:r>
            <w:sdt>
              <w:sdtPr>
                <w:id w:val="1903938905"/>
                <w:placeholder>
                  <w:docPart w:val="A21F61685FC7486C8AA6CE0A4479C395"/>
                </w:placeholder>
              </w:sdtPr>
              <w:sdtEndPr/>
              <w:sdtContent>
                <w:r w:rsidR="004E1E00">
                  <w:t>Juni 2014 – Version 2</w:t>
                </w:r>
              </w:sdtContent>
            </w:sdt>
            <w:r w:rsidR="00FA4D2B" w:rsidRPr="00142B78">
              <w:t>)</w:t>
            </w:r>
            <w:r w:rsidR="00FA4D2B" w:rsidRPr="0090376D">
              <w:t xml:space="preserve"> zertifiziert</w:t>
            </w:r>
            <w:r w:rsidR="00022C17">
              <w:t>.</w:t>
            </w:r>
          </w:p>
          <w:p w14:paraId="4837FCA6" w14:textId="1B8513BB" w:rsidR="0073256A" w:rsidRDefault="0073256A" w:rsidP="00094C84">
            <w:pPr>
              <w:pStyle w:val="Tabellentext"/>
            </w:pPr>
            <w:r>
              <w:t>Die in der Tabelle des folgenden Abschnitts „Anforderungen“ genannten Ausschlusskriterien sind damit erfüllt, weshalb die Vorlage von Dokumenten (Anlagen) zum Nachweis der Einhaltung nicht erforderlich ist.</w:t>
            </w:r>
          </w:p>
          <w:p w14:paraId="08A64C66" w14:textId="77777777" w:rsidR="00840191" w:rsidRDefault="00840191" w:rsidP="00094C84">
            <w:pPr>
              <w:pStyle w:val="Tabellentext"/>
            </w:pPr>
            <w:r w:rsidRPr="00510516">
              <w:t>Zeichenbenutzungsvertrag Nr.:</w:t>
            </w:r>
            <w:r>
              <w:t xml:space="preserve"> </w:t>
            </w:r>
            <w:r w:rsidRPr="0042647D">
              <w:rPr>
                <w:highlight w:val="lightGray"/>
              </w:rPr>
              <w:fldChar w:fldCharType="begin">
                <w:ffData>
                  <w:name w:val="Text12"/>
                  <w:enabled/>
                  <w:calcOnExit w:val="0"/>
                  <w:textInput/>
                </w:ffData>
              </w:fldChar>
            </w:r>
            <w:r w:rsidRPr="0042647D">
              <w:rPr>
                <w:highlight w:val="lightGray"/>
              </w:rPr>
              <w:instrText xml:space="preserve"> FORMTEXT </w:instrText>
            </w:r>
            <w:r w:rsidRPr="0042647D">
              <w:rPr>
                <w:highlight w:val="lightGray"/>
              </w:rPr>
            </w:r>
            <w:r w:rsidRPr="0042647D">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42647D">
              <w:rPr>
                <w:highlight w:val="lightGray"/>
              </w:rPr>
              <w:fldChar w:fldCharType="end"/>
            </w:r>
          </w:p>
        </w:tc>
        <w:tc>
          <w:tcPr>
            <w:tcW w:w="702" w:type="dxa"/>
            <w:vAlign w:val="center"/>
          </w:tcPr>
          <w:p w14:paraId="6ECD8E90" w14:textId="77777777" w:rsidR="00FA4D2B" w:rsidRDefault="00FA4D2B" w:rsidP="00094C84">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F4C46">
              <w:rPr>
                <w:rFonts w:eastAsia="Calibri"/>
              </w:rPr>
            </w:r>
            <w:r w:rsidR="00FF4C46">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49C0B446" w14:textId="77777777" w:rsidR="00FA4D2B" w:rsidRPr="006B07F5" w:rsidRDefault="00FA4D2B" w:rsidP="006B07F5">
      <w:pPr>
        <w:pStyle w:val="Textkrper"/>
      </w:pPr>
    </w:p>
    <w:tbl>
      <w:tblPr>
        <w:tblStyle w:val="Tabellenraster"/>
        <w:tblW w:w="9628" w:type="dxa"/>
        <w:tblLook w:val="04A0" w:firstRow="1" w:lastRow="0" w:firstColumn="1" w:lastColumn="0" w:noHBand="0" w:noVBand="1"/>
      </w:tblPr>
      <w:tblGrid>
        <w:gridCol w:w="8926"/>
        <w:gridCol w:w="702"/>
      </w:tblGrid>
      <w:tr w:rsidR="00FA4D2B" w14:paraId="6043138B" w14:textId="77777777" w:rsidTr="00654264">
        <w:tc>
          <w:tcPr>
            <w:tcW w:w="9628" w:type="dxa"/>
            <w:gridSpan w:val="2"/>
            <w:shd w:val="clear" w:color="auto" w:fill="808080" w:themeFill="background1" w:themeFillShade="80"/>
          </w:tcPr>
          <w:p w14:paraId="00D0AB2A" w14:textId="77777777" w:rsidR="00FA4D2B" w:rsidRDefault="00FA4D2B" w:rsidP="00094C84">
            <w:pPr>
              <w:pStyle w:val="TabellentextKopfzeile"/>
            </w:pPr>
            <w:r w:rsidRPr="00070FDF">
              <w:t>Gleichwertiges Gütezeichen vorhanden?</w:t>
            </w:r>
          </w:p>
        </w:tc>
      </w:tr>
      <w:tr w:rsidR="00FA4D2B" w14:paraId="5468C0F8" w14:textId="77777777" w:rsidTr="00654264">
        <w:tc>
          <w:tcPr>
            <w:tcW w:w="8926" w:type="dxa"/>
          </w:tcPr>
          <w:p w14:paraId="05658821" w14:textId="77777777" w:rsidR="0073256A" w:rsidRDefault="0073256A" w:rsidP="00094C84">
            <w:pPr>
              <w:pStyle w:val="Tabellentext"/>
            </w:pPr>
            <w:r>
              <w:t xml:space="preserve">Das angebotene Produkt ist mit einem gleichwertigen Gütezeichen gekennzeichnet. Das Gütezeichen wird für das angebotene Produkt alternativ zum Umweltzeichen Blauer Engel mit dem Angebot vorgelegt. </w:t>
            </w:r>
          </w:p>
          <w:p w14:paraId="23241A0E" w14:textId="6E91AFAD" w:rsidR="0073256A" w:rsidRDefault="0073256A" w:rsidP="00094C84">
            <w:pPr>
              <w:pStyle w:val="Tabellentext"/>
            </w:pPr>
            <w:r>
              <w:t xml:space="preserve">Bezeichnung des Gütezeichens und Zeichenbenutzungsvertrags-Nr.: </w:t>
            </w:r>
            <w:r w:rsidRPr="00A401E0">
              <w:rPr>
                <w:highlight w:val="lightGray"/>
              </w:rP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3964EFCD" w14:textId="226FF782" w:rsidR="008307D1" w:rsidRDefault="006315CC" w:rsidP="00094C84">
            <w:pPr>
              <w:pStyle w:val="Tabellentext"/>
            </w:pPr>
            <w:r w:rsidRPr="006315CC">
              <w:t>In der Tabelle des folgenden Abschnitts „Anforderungen“ bestätigt der Bieter durch Ankreuzen in der rechten Tabellenspalte, dass das vorgele</w:t>
            </w:r>
            <w:r>
              <w:t>gte Gütezeichen die Erfül</w:t>
            </w:r>
            <w:r w:rsidRPr="006315CC">
              <w:t>lung aller hier genannten Ausschlusskriterien fordert und damit die Gleichwertigkeit gegeben ist. Die Vorlage der in der Spalte „Anmerkung“ genannten Nachweise ist nicht erforderlich.</w:t>
            </w:r>
          </w:p>
        </w:tc>
        <w:tc>
          <w:tcPr>
            <w:tcW w:w="702" w:type="dxa"/>
            <w:vAlign w:val="center"/>
          </w:tcPr>
          <w:p w14:paraId="7050520D" w14:textId="77777777" w:rsidR="00FA4D2B" w:rsidRDefault="00FA4D2B" w:rsidP="00094C84">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F4C46">
              <w:rPr>
                <w:rFonts w:eastAsia="Calibri"/>
              </w:rPr>
            </w:r>
            <w:r w:rsidR="00FF4C46">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1BFDADC" w14:textId="77777777" w:rsidR="00FA4D2B" w:rsidRPr="00DC6B8F" w:rsidRDefault="00FA4D2B" w:rsidP="006B07F5">
      <w:pPr>
        <w:pStyle w:val="Textkrper"/>
      </w:pPr>
    </w:p>
    <w:tbl>
      <w:tblPr>
        <w:tblStyle w:val="Tabellenraster"/>
        <w:tblW w:w="9628" w:type="dxa"/>
        <w:tblLook w:val="04A0" w:firstRow="1" w:lastRow="0" w:firstColumn="1" w:lastColumn="0" w:noHBand="0" w:noVBand="1"/>
      </w:tblPr>
      <w:tblGrid>
        <w:gridCol w:w="8926"/>
        <w:gridCol w:w="702"/>
      </w:tblGrid>
      <w:tr w:rsidR="00FA4D2B" w14:paraId="43886912" w14:textId="77777777" w:rsidTr="00654264">
        <w:tc>
          <w:tcPr>
            <w:tcW w:w="9628" w:type="dxa"/>
            <w:gridSpan w:val="2"/>
            <w:shd w:val="clear" w:color="auto" w:fill="808080" w:themeFill="background1" w:themeFillShade="80"/>
          </w:tcPr>
          <w:p w14:paraId="483C11EC" w14:textId="77777777" w:rsidR="00FA4D2B" w:rsidRDefault="00FA4D2B" w:rsidP="00094C84">
            <w:pPr>
              <w:pStyle w:val="TabellentextKopfzeile"/>
            </w:pPr>
            <w:r w:rsidRPr="00070FDF">
              <w:t>Kein gleichwertiges Gütezeichen vorhanden?</w:t>
            </w:r>
          </w:p>
        </w:tc>
      </w:tr>
      <w:tr w:rsidR="00FA4D2B" w14:paraId="335EB37B" w14:textId="77777777" w:rsidTr="00654264">
        <w:tc>
          <w:tcPr>
            <w:tcW w:w="8926" w:type="dxa"/>
          </w:tcPr>
          <w:p w14:paraId="604733BC" w14:textId="77777777" w:rsidR="0073256A" w:rsidRDefault="0073256A" w:rsidP="00094C84">
            <w:pPr>
              <w:pStyle w:val="Tabellentext"/>
            </w:pPr>
            <w:r>
              <w:t>Das angebotene Produkt ist weder mit dem Umweltzeichen Blauer Engel für Tapeten und Raufaser überwiegend aus Papier-Recycling (DE-UZ 35, Ausgabe Juni 2014 – Version 2) noch mit einem gleichwertigen Gütezeichen gekennzeichnet.</w:t>
            </w:r>
          </w:p>
          <w:p w14:paraId="4575D6A3" w14:textId="29AD84F1" w:rsidR="000B1053" w:rsidRDefault="0073256A" w:rsidP="00094C84">
            <w:pPr>
              <w:pStyle w:val="Tabellentext"/>
            </w:pPr>
            <w:r>
              <w:t>In der Tabelle des folgenden Abschnitts „Anforderungen“ wird durch Ankreuzen in der rechten Tabellenspalte bestätigt, dass das Produkt die genannten Ausschlusskriterien erfüllt. Die in der Spalte „Anmerkung“ genannten Na</w:t>
            </w:r>
            <w:r w:rsidR="007A6B67">
              <w:t>chweise liegen dem Angebot bei.</w:t>
            </w:r>
          </w:p>
        </w:tc>
        <w:tc>
          <w:tcPr>
            <w:tcW w:w="702" w:type="dxa"/>
            <w:vAlign w:val="center"/>
          </w:tcPr>
          <w:p w14:paraId="54B809D9" w14:textId="77777777" w:rsidR="00FA4D2B" w:rsidRDefault="00FA4D2B" w:rsidP="00094C84">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FF4C46">
              <w:rPr>
                <w:rFonts w:eastAsia="Calibri"/>
              </w:rPr>
            </w:r>
            <w:r w:rsidR="00FF4C46">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6922317A" w14:textId="77777777" w:rsidR="007A6B67" w:rsidRDefault="007A6B67" w:rsidP="007A6B67">
      <w:pPr>
        <w:pStyle w:val="Textkrper"/>
      </w:pPr>
    </w:p>
    <w:p w14:paraId="675651D9" w14:textId="5389D0F5" w:rsidR="00FA4D2B" w:rsidRDefault="0071078D" w:rsidP="006B07F5">
      <w:pPr>
        <w:pStyle w:val="berschrift1"/>
      </w:pPr>
      <w:r>
        <w:t>A</w:t>
      </w:r>
      <w:r w:rsidR="002B3003">
        <w:t>n</w:t>
      </w:r>
      <w:r>
        <w:t>forderungen</w:t>
      </w:r>
    </w:p>
    <w:p w14:paraId="1D58BE18" w14:textId="7252D309" w:rsidR="00774A5F" w:rsidRDefault="00774A5F" w:rsidP="006B07F5">
      <w:pPr>
        <w:pStyle w:val="Textkrp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32"/>
        <w:gridCol w:w="2410"/>
        <w:gridCol w:w="1275"/>
      </w:tblGrid>
      <w:tr w:rsidR="00774A5F" w:rsidRPr="004C4B67" w14:paraId="5A33F6CC" w14:textId="77777777" w:rsidTr="00CC7C3A">
        <w:trPr>
          <w:trHeight w:val="152"/>
          <w:tblHeader/>
        </w:trPr>
        <w:tc>
          <w:tcPr>
            <w:tcW w:w="817" w:type="dxa"/>
            <w:shd w:val="clear" w:color="auto" w:fill="929295" w:themeFill="text1" w:themeFillTint="99"/>
            <w:vAlign w:val="center"/>
          </w:tcPr>
          <w:p w14:paraId="218BB7E1" w14:textId="77777777" w:rsidR="00774A5F" w:rsidRPr="00DB0BE1" w:rsidRDefault="00774A5F" w:rsidP="00094C84">
            <w:pPr>
              <w:pStyle w:val="TabellentextKopfzeile"/>
            </w:pPr>
            <w:r w:rsidRPr="00DB0BE1">
              <w:lastRenderedPageBreak/>
              <w:t>Ziffer</w:t>
            </w:r>
          </w:p>
        </w:tc>
        <w:tc>
          <w:tcPr>
            <w:tcW w:w="5132" w:type="dxa"/>
            <w:shd w:val="clear" w:color="auto" w:fill="929295" w:themeFill="text1" w:themeFillTint="99"/>
            <w:vAlign w:val="center"/>
          </w:tcPr>
          <w:p w14:paraId="081A07EF" w14:textId="77777777" w:rsidR="00774A5F" w:rsidRPr="00DB0BE1" w:rsidRDefault="00774A5F" w:rsidP="00094C84">
            <w:pPr>
              <w:pStyle w:val="TabellentextKopfzeile"/>
            </w:pPr>
            <w:r w:rsidRPr="00DB0BE1">
              <w:t>Kriterium</w:t>
            </w:r>
          </w:p>
        </w:tc>
        <w:tc>
          <w:tcPr>
            <w:tcW w:w="2410" w:type="dxa"/>
            <w:shd w:val="clear" w:color="auto" w:fill="929295" w:themeFill="text1" w:themeFillTint="99"/>
            <w:vAlign w:val="center"/>
          </w:tcPr>
          <w:p w14:paraId="69AF2374" w14:textId="77777777" w:rsidR="00774A5F" w:rsidRPr="00DB0BE1" w:rsidRDefault="00774A5F" w:rsidP="00094C84">
            <w:pPr>
              <w:pStyle w:val="TabellentextKopfzeile"/>
            </w:pPr>
            <w:r w:rsidRPr="00DB0BE1">
              <w:t>Anmerkung</w:t>
            </w:r>
          </w:p>
        </w:tc>
        <w:tc>
          <w:tcPr>
            <w:tcW w:w="1275" w:type="dxa"/>
            <w:shd w:val="clear" w:color="auto" w:fill="929295" w:themeFill="text1" w:themeFillTint="99"/>
            <w:vAlign w:val="center"/>
          </w:tcPr>
          <w:p w14:paraId="7EF00BDA" w14:textId="77777777" w:rsidR="00774A5F" w:rsidRPr="00DB0BE1" w:rsidRDefault="00774A5F" w:rsidP="00094C84">
            <w:pPr>
              <w:pStyle w:val="TabellentextKopfzeile"/>
            </w:pPr>
            <w:r w:rsidRPr="00DB0BE1">
              <w:t>Kriterium</w:t>
            </w:r>
            <w:r w:rsidRPr="00DB0BE1">
              <w:br/>
              <w:t>erfüllt und Nachweis</w:t>
            </w:r>
            <w:r w:rsidRPr="00DB0BE1">
              <w:br/>
              <w:t>erbracht</w:t>
            </w:r>
            <w:r>
              <w:rPr>
                <w:rStyle w:val="Funotenzeichen"/>
              </w:rPr>
              <w:footnoteReference w:id="1"/>
            </w:r>
          </w:p>
          <w:p w14:paraId="5A03ADEB" w14:textId="77777777" w:rsidR="00774A5F" w:rsidRPr="00DB0BE1" w:rsidRDefault="00774A5F" w:rsidP="00094C84">
            <w:pPr>
              <w:pStyle w:val="TabellentextKopfzeile"/>
            </w:pPr>
            <w:r w:rsidRPr="00DB0BE1">
              <w:t>(vom Bieter auszufüllen)</w:t>
            </w:r>
          </w:p>
        </w:tc>
      </w:tr>
      <w:tr w:rsidR="00774A5F" w:rsidRPr="004C4B67" w14:paraId="693B5947" w14:textId="77777777" w:rsidTr="00CC7C3A">
        <w:trPr>
          <w:trHeight w:val="185"/>
          <w:tblHeader/>
        </w:trPr>
        <w:tc>
          <w:tcPr>
            <w:tcW w:w="817" w:type="dxa"/>
            <w:shd w:val="clear" w:color="auto" w:fill="D9D9D9"/>
            <w:vAlign w:val="center"/>
          </w:tcPr>
          <w:p w14:paraId="168FD591" w14:textId="77777777" w:rsidR="00774A5F" w:rsidRPr="00367A21" w:rsidRDefault="00774A5F" w:rsidP="00094C84">
            <w:pPr>
              <w:pStyle w:val="Tabellentext"/>
            </w:pPr>
            <w:r w:rsidRPr="00367A21">
              <w:t>1.1</w:t>
            </w:r>
          </w:p>
        </w:tc>
        <w:tc>
          <w:tcPr>
            <w:tcW w:w="5132" w:type="dxa"/>
            <w:shd w:val="clear" w:color="auto" w:fill="D9D9D9"/>
            <w:vAlign w:val="center"/>
          </w:tcPr>
          <w:p w14:paraId="2700CCE8" w14:textId="77777777" w:rsidR="00774A5F" w:rsidRPr="00994FEC" w:rsidRDefault="00774A5F" w:rsidP="00094C84">
            <w:pPr>
              <w:pStyle w:val="Tabellentext"/>
            </w:pPr>
            <w:r w:rsidRPr="00CC79D5">
              <w:t>Einsatz von Altpapier</w:t>
            </w:r>
          </w:p>
        </w:tc>
        <w:tc>
          <w:tcPr>
            <w:tcW w:w="2410" w:type="dxa"/>
            <w:shd w:val="clear" w:color="auto" w:fill="D9D9D9"/>
            <w:vAlign w:val="center"/>
          </w:tcPr>
          <w:p w14:paraId="64C1A0B8" w14:textId="77777777" w:rsidR="00774A5F" w:rsidRPr="00994FEC" w:rsidRDefault="00774A5F" w:rsidP="00094C84">
            <w:pPr>
              <w:pStyle w:val="Tabellentext"/>
            </w:pPr>
          </w:p>
        </w:tc>
        <w:tc>
          <w:tcPr>
            <w:tcW w:w="1275" w:type="dxa"/>
            <w:shd w:val="clear" w:color="auto" w:fill="D9D9D9"/>
            <w:vAlign w:val="center"/>
          </w:tcPr>
          <w:p w14:paraId="733F94C6" w14:textId="77777777" w:rsidR="00774A5F" w:rsidRPr="00994FEC" w:rsidRDefault="00774A5F" w:rsidP="00094C84">
            <w:pPr>
              <w:pStyle w:val="Tabellentext"/>
            </w:pPr>
          </w:p>
        </w:tc>
      </w:tr>
      <w:tr w:rsidR="00774A5F" w:rsidRPr="004C4B67" w14:paraId="4F8973DF" w14:textId="77777777" w:rsidTr="00CC7C3A">
        <w:trPr>
          <w:trHeight w:val="284"/>
          <w:tblHeader/>
        </w:trPr>
        <w:tc>
          <w:tcPr>
            <w:tcW w:w="817" w:type="dxa"/>
            <w:shd w:val="clear" w:color="auto" w:fill="auto"/>
          </w:tcPr>
          <w:p w14:paraId="24DCE19F" w14:textId="77777777" w:rsidR="00774A5F" w:rsidRPr="00994FEC" w:rsidRDefault="00774A5F" w:rsidP="00642DFC">
            <w:pPr>
              <w:pStyle w:val="Funotentext"/>
            </w:pPr>
          </w:p>
        </w:tc>
        <w:tc>
          <w:tcPr>
            <w:tcW w:w="5132" w:type="dxa"/>
            <w:shd w:val="clear" w:color="auto" w:fill="auto"/>
          </w:tcPr>
          <w:p w14:paraId="48C848A8" w14:textId="65320AEA" w:rsidR="00774A5F" w:rsidRPr="001F5445" w:rsidRDefault="00774A5F" w:rsidP="00094C84">
            <w:pPr>
              <w:pStyle w:val="Tabellentext"/>
              <w:rPr>
                <w:rFonts w:cs="Calibri"/>
                <w:szCs w:val="20"/>
              </w:rPr>
            </w:pPr>
            <w:r w:rsidRPr="00CC7C3A">
              <w:t xml:space="preserve">Die Produkte müssen unter Einsatz </w:t>
            </w:r>
            <w:r w:rsidR="00711CBC">
              <w:t>von Altpapier hergestellt sein.</w:t>
            </w:r>
          </w:p>
          <w:p w14:paraId="46984234" w14:textId="77777777" w:rsidR="00774A5F" w:rsidRDefault="00774A5F" w:rsidP="00094C84">
            <w:pPr>
              <w:pStyle w:val="Tabellentext"/>
            </w:pPr>
            <w:r>
              <w:t>Ohne Berücksichtigung von eingearbeiteten Holzfasern muss der eingesetzte Altpapieranteil:</w:t>
            </w:r>
          </w:p>
          <w:p w14:paraId="5A309151" w14:textId="3F15B8BB" w:rsidR="00774A5F" w:rsidRPr="001F5445" w:rsidRDefault="00774A5F" w:rsidP="009B6912">
            <w:pPr>
              <w:pStyle w:val="Aufzhlung"/>
            </w:pPr>
            <w:r w:rsidRPr="001F5445">
              <w:rPr>
                <w:rStyle w:val="AufzhlungZchn"/>
                <w:rFonts w:ascii="Calibri" w:hAnsi="Calibri" w:cs="Calibri"/>
              </w:rPr>
              <w:t xml:space="preserve">bei Papiertapeten mindestens 600 kg Altpapier pro 1.000 kg gefertigten Neupapiers (Gewicht </w:t>
            </w:r>
            <w:proofErr w:type="spellStart"/>
            <w:r w:rsidRPr="001F5445">
              <w:rPr>
                <w:rStyle w:val="AufzhlungZchn"/>
                <w:rFonts w:ascii="Calibri" w:hAnsi="Calibri" w:cs="Calibri"/>
              </w:rPr>
              <w:t>lutro</w:t>
            </w:r>
            <w:proofErr w:type="spellEnd"/>
            <w:r w:rsidRPr="001F5445">
              <w:rPr>
                <w:rStyle w:val="AufzhlungZchn"/>
                <w:rFonts w:ascii="Calibri" w:hAnsi="Calibri" w:cs="Calibri"/>
              </w:rPr>
              <w:t>) betragen. Davon müssen wiederum mindestens 50% aus Altpapier der unteren, mittleren und krafthaltigen Altpapiersorten</w:t>
            </w:r>
            <w:r w:rsidR="009B6912">
              <w:rPr>
                <w:rStyle w:val="AufzhlungZchn"/>
                <w:rFonts w:ascii="Calibri" w:hAnsi="Calibri" w:cs="Calibri"/>
              </w:rPr>
              <w:t xml:space="preserve"> </w:t>
            </w:r>
            <w:r w:rsidR="009B6912" w:rsidRPr="009B6912">
              <w:rPr>
                <w:rStyle w:val="AufzhlungZchn"/>
                <w:rFonts w:ascii="Calibri" w:hAnsi="Calibri" w:cs="Calibri"/>
              </w:rPr>
              <w:t xml:space="preserve">gemäß DIN EN 643 </w:t>
            </w:r>
            <w:r w:rsidRPr="001F5445">
              <w:rPr>
                <w:rStyle w:val="AufzhlungZchn"/>
                <w:rFonts w:ascii="Calibri" w:hAnsi="Calibri" w:cs="Calibri"/>
              </w:rPr>
              <w:t>(Gruppen 1, 2, 4 und Sondersorten 5 - ausgenommen die Einzelsorte 4.07) bestehen;</w:t>
            </w:r>
          </w:p>
          <w:p w14:paraId="1443B4C2" w14:textId="3884AFFA" w:rsidR="00774A5F" w:rsidRPr="00994FEC" w:rsidRDefault="00774A5F" w:rsidP="00887AE3">
            <w:pPr>
              <w:pStyle w:val="Aufzhlung"/>
            </w:pPr>
            <w:r w:rsidRPr="001F5445">
              <w:t xml:space="preserve">Raufasertapeten müssen zu 100 % aus Altpapier bestehen. Davon müssen wiederum mindestens 50 % aus Altpapier der unteren und mittleren Altpapiersorten </w:t>
            </w:r>
            <w:r w:rsidR="00887AE3" w:rsidRPr="00887AE3">
              <w:rPr>
                <w:rFonts w:cs="Calibri"/>
              </w:rPr>
              <w:t xml:space="preserve">gemäß DIN EN 643 </w:t>
            </w:r>
            <w:r w:rsidRPr="001F5445">
              <w:t>(Gruppen 1, 2) bestehen.</w:t>
            </w:r>
          </w:p>
        </w:tc>
        <w:tc>
          <w:tcPr>
            <w:tcW w:w="2410" w:type="dxa"/>
            <w:shd w:val="clear" w:color="auto" w:fill="auto"/>
          </w:tcPr>
          <w:p w14:paraId="388244A4" w14:textId="77777777" w:rsidR="001F5445" w:rsidRDefault="001F5445" w:rsidP="00094C84">
            <w:pPr>
              <w:pStyle w:val="Tabellentext"/>
            </w:pPr>
            <w:r>
              <w:t>Ausschlusskriterium</w:t>
            </w:r>
          </w:p>
          <w:p w14:paraId="5EE758F5" w14:textId="06A3709F" w:rsidR="00774A5F" w:rsidRPr="00994FEC" w:rsidRDefault="001F5445" w:rsidP="00094C84">
            <w:pPr>
              <w:pStyle w:val="Tabellentext"/>
            </w:pPr>
            <w:r>
              <w:t>Nac</w:t>
            </w:r>
            <w:r w:rsidR="009B6912">
              <w:t>hweis durch Herstellererklärung</w:t>
            </w:r>
          </w:p>
        </w:tc>
        <w:tc>
          <w:tcPr>
            <w:tcW w:w="1275" w:type="dxa"/>
            <w:shd w:val="clear" w:color="auto" w:fill="auto"/>
            <w:vAlign w:val="center"/>
          </w:tcPr>
          <w:p w14:paraId="6C4C8B50" w14:textId="77777777" w:rsidR="00774A5F" w:rsidRPr="005B05B8" w:rsidRDefault="00774A5F" w:rsidP="00CC7C3A">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F4C46">
              <w:rPr>
                <w:rFonts w:ascii="Meta Offc" w:hAnsi="Meta Offc" w:cs="Meta Offc"/>
                <w:sz w:val="18"/>
                <w:szCs w:val="18"/>
              </w:rPr>
            </w:r>
            <w:r w:rsidR="00FF4C4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74A5F" w:rsidRPr="004C4B67" w14:paraId="0B0181CF" w14:textId="77777777" w:rsidTr="00CC7C3A">
        <w:trPr>
          <w:trHeight w:val="284"/>
          <w:tblHeader/>
        </w:trPr>
        <w:tc>
          <w:tcPr>
            <w:tcW w:w="817" w:type="dxa"/>
            <w:shd w:val="clear" w:color="auto" w:fill="D9D9D9"/>
            <w:vAlign w:val="center"/>
          </w:tcPr>
          <w:p w14:paraId="672F1CEF" w14:textId="77777777" w:rsidR="00774A5F" w:rsidRPr="00367A21" w:rsidRDefault="00774A5F" w:rsidP="00094C84">
            <w:pPr>
              <w:pStyle w:val="Tabellentext"/>
            </w:pPr>
            <w:r>
              <w:t>1.2</w:t>
            </w:r>
          </w:p>
        </w:tc>
        <w:tc>
          <w:tcPr>
            <w:tcW w:w="5132" w:type="dxa"/>
            <w:shd w:val="clear" w:color="auto" w:fill="D9D9D9"/>
            <w:vAlign w:val="center"/>
          </w:tcPr>
          <w:p w14:paraId="1575DE62" w14:textId="77777777" w:rsidR="00774A5F" w:rsidRDefault="00774A5F" w:rsidP="00094C84">
            <w:pPr>
              <w:pStyle w:val="Tabellentext"/>
            </w:pPr>
            <w:r w:rsidRPr="006A6221">
              <w:t>Hilfsmittel</w:t>
            </w:r>
          </w:p>
        </w:tc>
        <w:tc>
          <w:tcPr>
            <w:tcW w:w="2410" w:type="dxa"/>
            <w:shd w:val="clear" w:color="auto" w:fill="D9D9D9"/>
          </w:tcPr>
          <w:p w14:paraId="65E11C1B" w14:textId="77777777" w:rsidR="00774A5F" w:rsidRPr="00994FEC" w:rsidRDefault="00774A5F" w:rsidP="00094C84">
            <w:pPr>
              <w:pStyle w:val="Tabellentext"/>
            </w:pPr>
          </w:p>
        </w:tc>
        <w:tc>
          <w:tcPr>
            <w:tcW w:w="1275" w:type="dxa"/>
            <w:shd w:val="clear" w:color="auto" w:fill="D9D9D9"/>
            <w:vAlign w:val="center"/>
          </w:tcPr>
          <w:p w14:paraId="08003518" w14:textId="77777777" w:rsidR="00774A5F" w:rsidRPr="005B05B8" w:rsidRDefault="00774A5F" w:rsidP="00094C84">
            <w:pPr>
              <w:pStyle w:val="Tabellentext"/>
            </w:pPr>
          </w:p>
        </w:tc>
      </w:tr>
      <w:tr w:rsidR="001F5445" w:rsidRPr="004C4B67" w14:paraId="205A5AA7" w14:textId="77777777" w:rsidTr="00642DFC">
        <w:trPr>
          <w:trHeight w:val="284"/>
          <w:tblHeader/>
        </w:trPr>
        <w:tc>
          <w:tcPr>
            <w:tcW w:w="817" w:type="dxa"/>
            <w:shd w:val="clear" w:color="auto" w:fill="auto"/>
          </w:tcPr>
          <w:p w14:paraId="53DD9C7E" w14:textId="77777777" w:rsidR="001F5445" w:rsidRPr="00994FEC" w:rsidRDefault="001F5445" w:rsidP="00642DFC">
            <w:pPr>
              <w:pStyle w:val="Funotentext"/>
            </w:pPr>
          </w:p>
        </w:tc>
        <w:tc>
          <w:tcPr>
            <w:tcW w:w="5132" w:type="dxa"/>
            <w:shd w:val="clear" w:color="auto" w:fill="auto"/>
          </w:tcPr>
          <w:p w14:paraId="77C973BF" w14:textId="77777777" w:rsidR="001F5445" w:rsidRDefault="001F5445" w:rsidP="00094C84">
            <w:pPr>
              <w:pStyle w:val="Tabellentext"/>
            </w:pPr>
            <w:r w:rsidRPr="005D6E2B">
              <w:t xml:space="preserve">Für die Herstellung der Tapeten dürfen keine chemischen Hilfsmittel eingesetzt werden, die </w:t>
            </w:r>
            <w:proofErr w:type="spellStart"/>
            <w:r w:rsidRPr="005D6E2B">
              <w:t>Glyoxal</w:t>
            </w:r>
            <w:proofErr w:type="spellEnd"/>
            <w:r w:rsidRPr="005D6E2B">
              <w:t xml:space="preserve"> oder Formaldehyd als konstitutionelle Bestandteile enthalten oder Formaldehyd abspalten können.</w:t>
            </w:r>
          </w:p>
        </w:tc>
        <w:tc>
          <w:tcPr>
            <w:tcW w:w="2410" w:type="dxa"/>
            <w:shd w:val="clear" w:color="auto" w:fill="auto"/>
          </w:tcPr>
          <w:p w14:paraId="4ABB0B5B" w14:textId="77777777" w:rsidR="001F5445" w:rsidRPr="00994FEC" w:rsidRDefault="001F5445" w:rsidP="00094C84">
            <w:pPr>
              <w:pStyle w:val="Tabellentext"/>
            </w:pPr>
            <w:r w:rsidRPr="004B74C5">
              <w:t>Ausschlusskriterium</w:t>
            </w:r>
          </w:p>
          <w:p w14:paraId="3C27D26E" w14:textId="04AF84D1" w:rsidR="001F5445" w:rsidRPr="00994FEC" w:rsidRDefault="001F5445" w:rsidP="00094C84">
            <w:pPr>
              <w:pStyle w:val="Tabellentext"/>
            </w:pPr>
            <w:r w:rsidRPr="00994FEC">
              <w:t>Nachweis durch</w:t>
            </w:r>
            <w:r>
              <w:t xml:space="preserve"> </w:t>
            </w:r>
            <w:r w:rsidRPr="009425D2">
              <w:t>Herstellererklärung</w:t>
            </w:r>
          </w:p>
        </w:tc>
        <w:tc>
          <w:tcPr>
            <w:tcW w:w="1275" w:type="dxa"/>
            <w:shd w:val="clear" w:color="auto" w:fill="auto"/>
            <w:vAlign w:val="center"/>
          </w:tcPr>
          <w:p w14:paraId="5EC0AA83" w14:textId="77777777" w:rsidR="001F5445" w:rsidRPr="005B05B8" w:rsidRDefault="001F5445" w:rsidP="00642DFC">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F4C46">
              <w:rPr>
                <w:rFonts w:ascii="Meta Offc" w:hAnsi="Meta Offc" w:cs="Meta Offc"/>
                <w:sz w:val="18"/>
                <w:szCs w:val="18"/>
              </w:rPr>
            </w:r>
            <w:r w:rsidR="00FF4C46">
              <w:rPr>
                <w:rFonts w:ascii="Meta Offc" w:hAnsi="Meta Offc" w:cs="Meta Offc"/>
                <w:sz w:val="18"/>
                <w:szCs w:val="18"/>
              </w:rPr>
              <w:fldChar w:fldCharType="separate"/>
            </w:r>
            <w:r w:rsidRPr="005B05B8">
              <w:rPr>
                <w:rFonts w:ascii="Meta Offc" w:hAnsi="Meta Offc" w:cs="Meta Offc"/>
                <w:sz w:val="18"/>
                <w:szCs w:val="18"/>
              </w:rPr>
              <w:fldChar w:fldCharType="end"/>
            </w:r>
          </w:p>
        </w:tc>
      </w:tr>
      <w:tr w:rsidR="00774A5F" w:rsidRPr="004C4B67" w14:paraId="1091895B" w14:textId="77777777" w:rsidTr="00CC7C3A">
        <w:trPr>
          <w:trHeight w:val="284"/>
          <w:tblHeader/>
        </w:trPr>
        <w:tc>
          <w:tcPr>
            <w:tcW w:w="817" w:type="dxa"/>
            <w:shd w:val="clear" w:color="auto" w:fill="D9D9D9"/>
            <w:vAlign w:val="center"/>
          </w:tcPr>
          <w:p w14:paraId="45548432" w14:textId="77777777" w:rsidR="00774A5F" w:rsidRPr="00994FEC" w:rsidRDefault="00774A5F" w:rsidP="00094C84">
            <w:pPr>
              <w:pStyle w:val="Tabellentext"/>
              <w:rPr>
                <w:rFonts w:cs="Arial"/>
              </w:rPr>
            </w:pPr>
            <w:r>
              <w:t>1.3</w:t>
            </w:r>
          </w:p>
        </w:tc>
        <w:tc>
          <w:tcPr>
            <w:tcW w:w="5132" w:type="dxa"/>
            <w:shd w:val="clear" w:color="auto" w:fill="D9D9D9"/>
          </w:tcPr>
          <w:p w14:paraId="56604F99" w14:textId="77777777" w:rsidR="00774A5F" w:rsidRDefault="00774A5F" w:rsidP="00094C84">
            <w:pPr>
              <w:pStyle w:val="Tabellentext"/>
            </w:pPr>
            <w:r w:rsidRPr="006A6221">
              <w:t>Formaldehyd</w:t>
            </w:r>
          </w:p>
        </w:tc>
        <w:tc>
          <w:tcPr>
            <w:tcW w:w="2410" w:type="dxa"/>
            <w:shd w:val="clear" w:color="auto" w:fill="D9D9D9"/>
          </w:tcPr>
          <w:p w14:paraId="47DA8DD4" w14:textId="77777777" w:rsidR="00774A5F" w:rsidRPr="00994FEC" w:rsidRDefault="00774A5F" w:rsidP="00094C84">
            <w:pPr>
              <w:pStyle w:val="Tabellentext"/>
            </w:pPr>
          </w:p>
        </w:tc>
        <w:tc>
          <w:tcPr>
            <w:tcW w:w="1275" w:type="dxa"/>
            <w:shd w:val="clear" w:color="auto" w:fill="D9D9D9"/>
            <w:vAlign w:val="center"/>
          </w:tcPr>
          <w:p w14:paraId="267FD16A" w14:textId="77777777" w:rsidR="00774A5F" w:rsidRPr="005B05B8" w:rsidRDefault="00774A5F" w:rsidP="00094C84">
            <w:pPr>
              <w:pStyle w:val="Tabellentext"/>
            </w:pPr>
          </w:p>
        </w:tc>
      </w:tr>
      <w:tr w:rsidR="001F5445" w:rsidRPr="004C4B67" w14:paraId="3F455FFC" w14:textId="77777777" w:rsidTr="00CC7C3A">
        <w:trPr>
          <w:trHeight w:val="284"/>
          <w:tblHeader/>
        </w:trPr>
        <w:tc>
          <w:tcPr>
            <w:tcW w:w="817" w:type="dxa"/>
            <w:shd w:val="clear" w:color="auto" w:fill="auto"/>
          </w:tcPr>
          <w:p w14:paraId="3A4F243A" w14:textId="77777777" w:rsidR="001F5445" w:rsidRPr="00994FEC" w:rsidRDefault="001F5445" w:rsidP="00642DFC">
            <w:pPr>
              <w:pStyle w:val="Funotentext"/>
            </w:pPr>
          </w:p>
        </w:tc>
        <w:tc>
          <w:tcPr>
            <w:tcW w:w="5132" w:type="dxa"/>
            <w:shd w:val="clear" w:color="auto" w:fill="auto"/>
          </w:tcPr>
          <w:p w14:paraId="092D9971" w14:textId="77777777" w:rsidR="001F5445" w:rsidRPr="009A0EA8" w:rsidRDefault="001F5445" w:rsidP="00094C84">
            <w:pPr>
              <w:pStyle w:val="Tabellentext"/>
            </w:pPr>
            <w:r w:rsidRPr="00E56943">
              <w:t>Bei der Herstellung von Raufaser- oder Papiertapeten darf kein Formaldehyd bzw. dürfen keine formaldehydhaltigen oder formaldehydabspaltenden Chemikalien eingesetzt werden.</w:t>
            </w:r>
          </w:p>
        </w:tc>
        <w:tc>
          <w:tcPr>
            <w:tcW w:w="2410" w:type="dxa"/>
            <w:shd w:val="clear" w:color="auto" w:fill="auto"/>
          </w:tcPr>
          <w:p w14:paraId="09558BC6" w14:textId="77777777" w:rsidR="001F5445" w:rsidRPr="00994FEC" w:rsidRDefault="001F5445" w:rsidP="00094C84">
            <w:pPr>
              <w:pStyle w:val="Tabellentext"/>
            </w:pPr>
            <w:r w:rsidRPr="004B74C5">
              <w:t>Ausschlusskriterium</w:t>
            </w:r>
          </w:p>
          <w:p w14:paraId="63BB24CC" w14:textId="31DFDE08" w:rsidR="001F5445" w:rsidRPr="00994FEC" w:rsidRDefault="001F5445" w:rsidP="00094C84">
            <w:pPr>
              <w:pStyle w:val="Tabellentext"/>
            </w:pPr>
            <w:r w:rsidRPr="00994FEC">
              <w:t>Nachweis durch</w:t>
            </w:r>
            <w:r>
              <w:t xml:space="preserve"> </w:t>
            </w:r>
            <w:r w:rsidRPr="009425D2">
              <w:t>Herstellererklärung</w:t>
            </w:r>
          </w:p>
        </w:tc>
        <w:tc>
          <w:tcPr>
            <w:tcW w:w="1275" w:type="dxa"/>
            <w:shd w:val="clear" w:color="auto" w:fill="auto"/>
            <w:vAlign w:val="center"/>
          </w:tcPr>
          <w:p w14:paraId="1D7F7F5A" w14:textId="77777777" w:rsidR="001F5445" w:rsidRPr="005B05B8" w:rsidRDefault="001F5445" w:rsidP="001F5445">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FF4C46">
              <w:rPr>
                <w:rFonts w:ascii="Meta Offc" w:hAnsi="Meta Offc" w:cs="Meta Offc"/>
                <w:sz w:val="18"/>
                <w:szCs w:val="18"/>
              </w:rPr>
            </w:r>
            <w:r w:rsidR="00FF4C46">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BD91673" w14:textId="77777777" w:rsidR="00094C84" w:rsidRDefault="00094C84">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32"/>
        <w:gridCol w:w="2410"/>
        <w:gridCol w:w="1275"/>
      </w:tblGrid>
      <w:tr w:rsidR="00774A5F" w:rsidRPr="004C4B67" w14:paraId="69D4F5BD" w14:textId="77777777" w:rsidTr="00CC7C3A">
        <w:trPr>
          <w:trHeight w:val="284"/>
          <w:tblHeader/>
        </w:trPr>
        <w:tc>
          <w:tcPr>
            <w:tcW w:w="817" w:type="dxa"/>
            <w:shd w:val="clear" w:color="auto" w:fill="D9D9D9"/>
          </w:tcPr>
          <w:p w14:paraId="63801A8A" w14:textId="77777777" w:rsidR="00774A5F" w:rsidRPr="00994FEC" w:rsidRDefault="00774A5F" w:rsidP="00094C84">
            <w:pPr>
              <w:pStyle w:val="Tabellentext"/>
            </w:pPr>
            <w:r>
              <w:lastRenderedPageBreak/>
              <w:t>1.4</w:t>
            </w:r>
          </w:p>
        </w:tc>
        <w:tc>
          <w:tcPr>
            <w:tcW w:w="5132" w:type="dxa"/>
            <w:shd w:val="clear" w:color="auto" w:fill="D9D9D9"/>
            <w:vAlign w:val="center"/>
          </w:tcPr>
          <w:p w14:paraId="448711B9" w14:textId="77777777" w:rsidR="00774A5F" w:rsidRDefault="00774A5F" w:rsidP="00094C84">
            <w:pPr>
              <w:pStyle w:val="Tabellentext"/>
            </w:pPr>
            <w:r w:rsidRPr="006A6221">
              <w:t>Schleimverhinderungsmittel und Konservierungsstoffe</w:t>
            </w:r>
          </w:p>
        </w:tc>
        <w:tc>
          <w:tcPr>
            <w:tcW w:w="2410" w:type="dxa"/>
            <w:shd w:val="clear" w:color="auto" w:fill="D9D9D9"/>
            <w:vAlign w:val="center"/>
          </w:tcPr>
          <w:p w14:paraId="0CBFCE23" w14:textId="77777777" w:rsidR="00774A5F" w:rsidRPr="00994FEC" w:rsidRDefault="00774A5F" w:rsidP="00094C84">
            <w:pPr>
              <w:pStyle w:val="Tabellentext"/>
            </w:pPr>
          </w:p>
        </w:tc>
        <w:tc>
          <w:tcPr>
            <w:tcW w:w="1275" w:type="dxa"/>
            <w:shd w:val="clear" w:color="auto" w:fill="D9D9D9"/>
            <w:vAlign w:val="center"/>
          </w:tcPr>
          <w:p w14:paraId="3553C5B8" w14:textId="77777777" w:rsidR="00774A5F" w:rsidRPr="00994FEC" w:rsidRDefault="00774A5F" w:rsidP="00094C84">
            <w:pPr>
              <w:pStyle w:val="Tabellentext"/>
            </w:pPr>
          </w:p>
        </w:tc>
      </w:tr>
      <w:tr w:rsidR="00642DFC" w:rsidRPr="004C4B67" w14:paraId="3EB21883" w14:textId="77777777" w:rsidTr="00094C84">
        <w:trPr>
          <w:trHeight w:val="284"/>
          <w:tblHeader/>
        </w:trPr>
        <w:tc>
          <w:tcPr>
            <w:tcW w:w="817" w:type="dxa"/>
            <w:shd w:val="clear" w:color="auto" w:fill="auto"/>
          </w:tcPr>
          <w:p w14:paraId="29E441F5" w14:textId="77777777" w:rsidR="00642DFC" w:rsidRDefault="00642DFC" w:rsidP="00094C84">
            <w:pPr>
              <w:pStyle w:val="Tabellentext"/>
            </w:pPr>
          </w:p>
        </w:tc>
        <w:tc>
          <w:tcPr>
            <w:tcW w:w="5132" w:type="dxa"/>
            <w:shd w:val="clear" w:color="auto" w:fill="auto"/>
            <w:vAlign w:val="center"/>
          </w:tcPr>
          <w:p w14:paraId="3B2AB287" w14:textId="1EFEF71D" w:rsidR="00642DFC" w:rsidRDefault="00642DFC" w:rsidP="00094C84">
            <w:pPr>
              <w:pStyle w:val="Tabellentext"/>
            </w:pPr>
            <w:r>
              <w:t xml:space="preserve">Bei der Herstellung der Produkte dürfen als Schleimverhinderungsmittel und Konservierungsstoffe nur solche Stoffe eingesetzt werden, die gemäß </w:t>
            </w:r>
            <w:proofErr w:type="spellStart"/>
            <w:r>
              <w:t>BiozidVO</w:t>
            </w:r>
            <w:proofErr w:type="spellEnd"/>
            <w:r>
              <w:t xml:space="preserve"> 528/2012 genehmigt wurden (EU-Liste der genehmigten Wirkstoffe; ehem. Aufnahme in den Anhang I der </w:t>
            </w:r>
            <w:proofErr w:type="spellStart"/>
            <w:r>
              <w:t>BiozidRL</w:t>
            </w:r>
            <w:proofErr w:type="spellEnd"/>
            <w:r>
              <w:t xml:space="preserve"> 98/09 EG) oder als </w:t>
            </w:r>
            <w:proofErr w:type="spellStart"/>
            <w:r>
              <w:t>notifizierte</w:t>
            </w:r>
            <w:proofErr w:type="spellEnd"/>
            <w:r>
              <w:t xml:space="preserve"> alte Wirkstoffe für die jeweilig zutreffende Biozid-Produktart noch im EU-Altwirkstoffprogramm geprüft werden.</w:t>
            </w:r>
          </w:p>
          <w:p w14:paraId="700FA674" w14:textId="1FD3CEB3" w:rsidR="00642DFC" w:rsidRDefault="00642DFC" w:rsidP="00094C84">
            <w:pPr>
              <w:pStyle w:val="Tabellentext"/>
            </w:pPr>
            <w:r>
              <w:t xml:space="preserve">Als </w:t>
            </w:r>
            <w:proofErr w:type="spellStart"/>
            <w:r>
              <w:t>Biozidprodukte</w:t>
            </w:r>
            <w:proofErr w:type="spellEnd"/>
            <w:r>
              <w:t xml:space="preserve"> dürfen nur solche verwendet werden, die für die jeweilige Verwendung zugelassen wurden. Produkte, die alte Wirkstoffe enthalten, die noch im EU-Prüfverfahren sind, dürfen bis zur Entscheidung auch ohne Zulassung weiterverwendet werden. </w:t>
            </w:r>
          </w:p>
          <w:p w14:paraId="59116DF6" w14:textId="77777777" w:rsidR="00642DFC" w:rsidRDefault="00642DFC" w:rsidP="00094C84">
            <w:pPr>
              <w:pStyle w:val="Tabellentext"/>
            </w:pPr>
            <w:r>
              <w:t xml:space="preserve">Darüber hinaus dürfen die Produkte keine Wirkstoffe enthalten, die nach Art. 10 der </w:t>
            </w:r>
            <w:proofErr w:type="spellStart"/>
            <w:r>
              <w:t>BiozidVO</w:t>
            </w:r>
            <w:proofErr w:type="spellEnd"/>
            <w:r>
              <w:t xml:space="preserve"> 528/2012 zur Substitution vorgesehen sind.</w:t>
            </w:r>
          </w:p>
          <w:p w14:paraId="7F69D0E9" w14:textId="77777777" w:rsidR="00642DFC" w:rsidRDefault="00642DFC" w:rsidP="00094C84">
            <w:pPr>
              <w:pStyle w:val="Tabellentext"/>
            </w:pPr>
            <w:r>
              <w:t xml:space="preserve">Bis zum jeweiligen Wirksamwerden der Zulassungspflicht für Biozid-Produkte mit alten Wirkstoffen sind nur die Stoffe erlaubt, die zusätzlich in der XXXVI. Empfehlung des </w:t>
            </w:r>
            <w:proofErr w:type="spellStart"/>
            <w:r>
              <w:t>BfR</w:t>
            </w:r>
            <w:proofErr w:type="spellEnd"/>
            <w:r>
              <w:t xml:space="preserve"> aufgeführt sind.</w:t>
            </w:r>
          </w:p>
          <w:p w14:paraId="6F7199F6" w14:textId="77777777" w:rsidR="00642DFC" w:rsidRDefault="00642DFC" w:rsidP="00094C84">
            <w:pPr>
              <w:pStyle w:val="Tabellentext"/>
            </w:pPr>
            <w:r w:rsidRPr="00E56943">
              <w:t>Nicht verwendet werden dürfen die Stoffe:</w:t>
            </w:r>
          </w:p>
          <w:tbl>
            <w:tblPr>
              <w:tblStyle w:val="UBATabellemitKopf"/>
              <w:tblW w:w="5196" w:type="dxa"/>
              <w:jc w:val="center"/>
              <w:tblInd w:w="0" w:type="dxa"/>
              <w:tblLayout w:type="fixed"/>
              <w:tblLook w:val="04A0" w:firstRow="1" w:lastRow="0" w:firstColumn="1" w:lastColumn="0" w:noHBand="0" w:noVBand="1"/>
            </w:tblPr>
            <w:tblGrid>
              <w:gridCol w:w="3696"/>
              <w:gridCol w:w="1500"/>
            </w:tblGrid>
            <w:tr w:rsidR="00642DFC" w:rsidRPr="00317D96" w14:paraId="447A15DC" w14:textId="77777777" w:rsidTr="003C3517">
              <w:trPr>
                <w:cnfStyle w:val="100000000000" w:firstRow="1" w:lastRow="0" w:firstColumn="0" w:lastColumn="0" w:oddVBand="0" w:evenVBand="0" w:oddHBand="0" w:evenHBand="0" w:firstRowFirstColumn="0" w:firstRowLastColumn="0" w:lastRowFirstColumn="0" w:lastRowLastColumn="0"/>
                <w:jc w:val="center"/>
              </w:trPr>
              <w:tc>
                <w:tcPr>
                  <w:tcW w:w="3696" w:type="dxa"/>
                </w:tcPr>
                <w:p w14:paraId="742C5F03" w14:textId="153483EF" w:rsidR="00642DFC" w:rsidRPr="00317D96" w:rsidRDefault="00642DFC" w:rsidP="00094C84">
                  <w:pPr>
                    <w:pStyle w:val="TabellentextKopfzeile"/>
                  </w:pPr>
                  <w:r>
                    <w:t>Bezeichnung</w:t>
                  </w:r>
                </w:p>
              </w:tc>
              <w:tc>
                <w:tcPr>
                  <w:tcW w:w="1500" w:type="dxa"/>
                </w:tcPr>
                <w:p w14:paraId="6545DE9D" w14:textId="77777777" w:rsidR="00642DFC" w:rsidRPr="00317D96" w:rsidRDefault="00642DFC" w:rsidP="00094C84">
                  <w:pPr>
                    <w:pStyle w:val="TabellentextKopfzeile"/>
                  </w:pPr>
                  <w:r w:rsidRPr="00317D96">
                    <w:t>CAS-Nr.</w:t>
                  </w:r>
                </w:p>
              </w:tc>
            </w:tr>
            <w:tr w:rsidR="00642DFC" w:rsidRPr="00317D96" w14:paraId="402D0687" w14:textId="77777777" w:rsidTr="003C3517">
              <w:trPr>
                <w:cnfStyle w:val="000000100000" w:firstRow="0" w:lastRow="0" w:firstColumn="0" w:lastColumn="0" w:oddVBand="0" w:evenVBand="0" w:oddHBand="1" w:evenHBand="0" w:firstRowFirstColumn="0" w:firstRowLastColumn="0" w:lastRowFirstColumn="0" w:lastRowLastColumn="0"/>
                <w:jc w:val="center"/>
              </w:trPr>
              <w:tc>
                <w:tcPr>
                  <w:tcW w:w="3696" w:type="dxa"/>
                </w:tcPr>
                <w:p w14:paraId="1AA5772F" w14:textId="77777777" w:rsidR="00642DFC" w:rsidRPr="00317D96" w:rsidRDefault="00642DFC" w:rsidP="00094C84">
                  <w:pPr>
                    <w:pStyle w:val="Tabellentext"/>
                  </w:pPr>
                  <w:proofErr w:type="spellStart"/>
                  <w:r w:rsidRPr="00317D96">
                    <w:t>Natriumhexafluorosilikat</w:t>
                  </w:r>
                  <w:proofErr w:type="spellEnd"/>
                  <w:r w:rsidRPr="00317D96">
                    <w:t xml:space="preserve"> </w:t>
                  </w:r>
                  <w:r w:rsidRPr="00317D96">
                    <w:tab/>
                  </w:r>
                </w:p>
              </w:tc>
              <w:tc>
                <w:tcPr>
                  <w:tcW w:w="1500" w:type="dxa"/>
                </w:tcPr>
                <w:p w14:paraId="58DA0CE1" w14:textId="184F2A57" w:rsidR="00642DFC" w:rsidRPr="004644DC" w:rsidRDefault="004317B5" w:rsidP="00094C84">
                  <w:pPr>
                    <w:pStyle w:val="Tabellentext"/>
                  </w:pPr>
                  <w:r>
                    <w:t>[</w:t>
                  </w:r>
                  <w:r w:rsidR="00642DFC" w:rsidRPr="004644DC">
                    <w:t>16893</w:t>
                  </w:r>
                  <w:r>
                    <w:t>-85-9</w:t>
                  </w:r>
                  <w:r w:rsidR="00642DFC" w:rsidRPr="004644DC">
                    <w:t>]</w:t>
                  </w:r>
                </w:p>
              </w:tc>
            </w:tr>
            <w:tr w:rsidR="00642DFC" w:rsidRPr="00317D96" w14:paraId="3BE9D303" w14:textId="77777777" w:rsidTr="003C3517">
              <w:trPr>
                <w:jc w:val="center"/>
              </w:trPr>
              <w:tc>
                <w:tcPr>
                  <w:tcW w:w="3696" w:type="dxa"/>
                </w:tcPr>
                <w:p w14:paraId="1A604D60" w14:textId="7DE8EB5C" w:rsidR="00642DFC" w:rsidRPr="00317D96" w:rsidRDefault="00642DFC" w:rsidP="00094C84">
                  <w:pPr>
                    <w:pStyle w:val="Tabellentext"/>
                  </w:pPr>
                  <w:r w:rsidRPr="00317D96">
                    <w:t>N(</w:t>
                  </w:r>
                  <w:r w:rsidRPr="00317D96">
                    <w:rPr>
                      <w:rFonts w:ascii="Symbol" w:eastAsia="Calibri" w:hAnsi="Symbol" w:cs="Symbol"/>
                      <w:szCs w:val="22"/>
                    </w:rPr>
                    <w:t></w:t>
                  </w:r>
                  <w:r w:rsidRPr="00317D96">
                    <w:t>-(1-N</w:t>
                  </w:r>
                  <w:r>
                    <w:t>itroethyl)</w:t>
                  </w:r>
                  <w:proofErr w:type="spellStart"/>
                  <w:r>
                    <w:t>benzyl</w:t>
                  </w:r>
                  <w:proofErr w:type="spellEnd"/>
                  <w:r>
                    <w:t>)-</w:t>
                  </w:r>
                  <w:proofErr w:type="spellStart"/>
                  <w:r>
                    <w:t>ethylendiamin</w:t>
                  </w:r>
                  <w:proofErr w:type="spellEnd"/>
                </w:p>
              </w:tc>
              <w:tc>
                <w:tcPr>
                  <w:tcW w:w="1500" w:type="dxa"/>
                </w:tcPr>
                <w:p w14:paraId="7B8517AA" w14:textId="5049701D" w:rsidR="00642DFC" w:rsidRPr="004644DC" w:rsidRDefault="00642DFC" w:rsidP="00094C84">
                  <w:pPr>
                    <w:pStyle w:val="Tabellentext"/>
                  </w:pPr>
                  <w:r w:rsidRPr="004644DC">
                    <w:t>[14762-38-0]</w:t>
                  </w:r>
                </w:p>
              </w:tc>
            </w:tr>
            <w:tr w:rsidR="00642DFC" w:rsidRPr="00317D96" w14:paraId="43438373" w14:textId="77777777" w:rsidTr="003C3517">
              <w:trPr>
                <w:cnfStyle w:val="000000100000" w:firstRow="0" w:lastRow="0" w:firstColumn="0" w:lastColumn="0" w:oddVBand="0" w:evenVBand="0" w:oddHBand="1" w:evenHBand="0" w:firstRowFirstColumn="0" w:firstRowLastColumn="0" w:lastRowFirstColumn="0" w:lastRowLastColumn="0"/>
                <w:jc w:val="center"/>
              </w:trPr>
              <w:tc>
                <w:tcPr>
                  <w:tcW w:w="3696" w:type="dxa"/>
                </w:tcPr>
                <w:p w14:paraId="1450F67B" w14:textId="77777777" w:rsidR="00642DFC" w:rsidRPr="00317D96" w:rsidRDefault="00642DFC" w:rsidP="00094C84">
                  <w:pPr>
                    <w:pStyle w:val="Tabellentext"/>
                  </w:pPr>
                  <w:r w:rsidRPr="00317D96">
                    <w:t>Mischung aus:</w:t>
                  </w:r>
                </w:p>
                <w:p w14:paraId="010C7EBD" w14:textId="77777777" w:rsidR="00642DFC" w:rsidRPr="00317D96" w:rsidRDefault="00642DFC" w:rsidP="00094C84">
                  <w:pPr>
                    <w:pStyle w:val="Tabellentext"/>
                  </w:pPr>
                  <w:proofErr w:type="spellStart"/>
                  <w:r w:rsidRPr="00317D96">
                    <w:t>Tris</w:t>
                  </w:r>
                  <w:proofErr w:type="spellEnd"/>
                  <w:r w:rsidRPr="00317D96">
                    <w:t>-(</w:t>
                  </w:r>
                  <w:proofErr w:type="spellStart"/>
                  <w:r w:rsidRPr="00317D96">
                    <w:t>hydroxymethyl</w:t>
                  </w:r>
                  <w:proofErr w:type="spellEnd"/>
                  <w:r w:rsidRPr="00317D96">
                    <w:t>)-</w:t>
                  </w:r>
                  <w:proofErr w:type="spellStart"/>
                  <w:r w:rsidRPr="00317D96">
                    <w:t>nitromethan</w:t>
                  </w:r>
                  <w:proofErr w:type="spellEnd"/>
                  <w:r w:rsidRPr="00317D96">
                    <w:t>,</w:t>
                  </w:r>
                </w:p>
                <w:p w14:paraId="5766D906" w14:textId="77777777" w:rsidR="00642DFC" w:rsidRPr="00317D96" w:rsidRDefault="00642DFC" w:rsidP="00094C84">
                  <w:pPr>
                    <w:pStyle w:val="Tabellentext"/>
                    <w:rPr>
                      <w:lang w:val="en-US"/>
                    </w:rPr>
                  </w:pPr>
                  <w:r w:rsidRPr="00317D96">
                    <w:rPr>
                      <w:lang w:val="en-US"/>
                    </w:rPr>
                    <w:t>5-Chlor-2-methyl-4-isothiazolin-3-on,</w:t>
                  </w:r>
                </w:p>
                <w:p w14:paraId="1FA09625" w14:textId="77777777" w:rsidR="00642DFC" w:rsidRPr="00317D96" w:rsidRDefault="00642DFC" w:rsidP="00094C84">
                  <w:pPr>
                    <w:pStyle w:val="Tabellentext"/>
                    <w:rPr>
                      <w:lang w:val="en-US"/>
                    </w:rPr>
                  </w:pPr>
                  <w:r w:rsidRPr="00317D96">
                    <w:rPr>
                      <w:lang w:val="en-US"/>
                    </w:rPr>
                    <w:t>2-Methyl-4-isothiazolin-3-on</w:t>
                  </w:r>
                </w:p>
              </w:tc>
              <w:tc>
                <w:tcPr>
                  <w:tcW w:w="1500" w:type="dxa"/>
                </w:tcPr>
                <w:p w14:paraId="6EACDC03" w14:textId="77777777" w:rsidR="00642DFC" w:rsidRPr="004644DC" w:rsidRDefault="00642DFC" w:rsidP="00094C84">
                  <w:pPr>
                    <w:pStyle w:val="Tabellentext"/>
                    <w:rPr>
                      <w:lang w:val="en-US"/>
                    </w:rPr>
                  </w:pPr>
                </w:p>
                <w:p w14:paraId="78813F5F" w14:textId="16F04C04" w:rsidR="00642DFC" w:rsidRPr="004644DC" w:rsidRDefault="004317B5" w:rsidP="00094C84">
                  <w:pPr>
                    <w:pStyle w:val="Tabellentext"/>
                  </w:pPr>
                  <w:r>
                    <w:t>[</w:t>
                  </w:r>
                  <w:r w:rsidR="00642DFC" w:rsidRPr="004644DC">
                    <w:t>126-11-4]</w:t>
                  </w:r>
                </w:p>
                <w:p w14:paraId="11690917" w14:textId="18D5D0D9" w:rsidR="00642DFC" w:rsidRPr="004644DC" w:rsidRDefault="00642DFC" w:rsidP="00094C84">
                  <w:pPr>
                    <w:pStyle w:val="Tabellentext"/>
                  </w:pPr>
                  <w:r w:rsidRPr="004644DC">
                    <w:t>[26172-55-4]</w:t>
                  </w:r>
                </w:p>
                <w:p w14:paraId="058E684A" w14:textId="29A1EDC4" w:rsidR="00642DFC" w:rsidRPr="004644DC" w:rsidRDefault="00642DFC" w:rsidP="00094C84">
                  <w:pPr>
                    <w:pStyle w:val="Tabellentext"/>
                  </w:pPr>
                  <w:r w:rsidRPr="004644DC">
                    <w:t>[2682-20-41]</w:t>
                  </w:r>
                </w:p>
              </w:tc>
            </w:tr>
            <w:tr w:rsidR="00642DFC" w:rsidRPr="00317D96" w14:paraId="52589F0C" w14:textId="77777777" w:rsidTr="003C3517">
              <w:trPr>
                <w:jc w:val="center"/>
              </w:trPr>
              <w:tc>
                <w:tcPr>
                  <w:tcW w:w="3696" w:type="dxa"/>
                </w:tcPr>
                <w:p w14:paraId="10169ED5" w14:textId="77777777" w:rsidR="00642DFC" w:rsidRPr="00317D96" w:rsidRDefault="00642DFC" w:rsidP="00094C84">
                  <w:pPr>
                    <w:pStyle w:val="Tabellentext"/>
                  </w:pPr>
                  <w:proofErr w:type="spellStart"/>
                  <w:r w:rsidRPr="00317D96">
                    <w:t>Tetramethylthiuramdisulfid</w:t>
                  </w:r>
                  <w:proofErr w:type="spellEnd"/>
                </w:p>
              </w:tc>
              <w:tc>
                <w:tcPr>
                  <w:tcW w:w="1500" w:type="dxa"/>
                </w:tcPr>
                <w:p w14:paraId="4ED812DE" w14:textId="13B4CEEB" w:rsidR="00642DFC" w:rsidRPr="004644DC" w:rsidRDefault="00642DFC" w:rsidP="00094C84">
                  <w:pPr>
                    <w:pStyle w:val="Tabellentext"/>
                  </w:pPr>
                  <w:r w:rsidRPr="004644DC">
                    <w:t>[</w:t>
                  </w:r>
                  <w:r w:rsidR="004317B5">
                    <w:t>137-26-8</w:t>
                  </w:r>
                  <w:r w:rsidRPr="004644DC">
                    <w:t>]</w:t>
                  </w:r>
                </w:p>
              </w:tc>
            </w:tr>
            <w:tr w:rsidR="00642DFC" w:rsidRPr="00317D96" w14:paraId="5101B47E" w14:textId="77777777" w:rsidTr="003C3517">
              <w:trPr>
                <w:cnfStyle w:val="000000100000" w:firstRow="0" w:lastRow="0" w:firstColumn="0" w:lastColumn="0" w:oddVBand="0" w:evenVBand="0" w:oddHBand="1" w:evenHBand="0" w:firstRowFirstColumn="0" w:firstRowLastColumn="0" w:lastRowFirstColumn="0" w:lastRowLastColumn="0"/>
                <w:jc w:val="center"/>
              </w:trPr>
              <w:tc>
                <w:tcPr>
                  <w:tcW w:w="3696" w:type="dxa"/>
                </w:tcPr>
                <w:p w14:paraId="2CDA6561" w14:textId="77777777" w:rsidR="00642DFC" w:rsidRPr="00317D96" w:rsidRDefault="00642DFC" w:rsidP="00094C84">
                  <w:pPr>
                    <w:pStyle w:val="Tabellentext"/>
                  </w:pPr>
                  <w:r w:rsidRPr="00317D96">
                    <w:t>Nanosilber</w:t>
                  </w:r>
                  <w:r w:rsidRPr="00317D96">
                    <w:tab/>
                  </w:r>
                </w:p>
              </w:tc>
              <w:tc>
                <w:tcPr>
                  <w:tcW w:w="1500" w:type="dxa"/>
                </w:tcPr>
                <w:p w14:paraId="517001CB" w14:textId="5BC3FCCF" w:rsidR="00642DFC" w:rsidRPr="004644DC" w:rsidRDefault="00642DFC" w:rsidP="00094C84">
                  <w:pPr>
                    <w:pStyle w:val="Tabellentext"/>
                  </w:pPr>
                  <w:r w:rsidRPr="004644DC">
                    <w:t>[</w:t>
                  </w:r>
                  <w:r w:rsidR="004317B5">
                    <w:t>7440-22-4</w:t>
                  </w:r>
                  <w:r w:rsidRPr="004644DC">
                    <w:t>]</w:t>
                  </w:r>
                </w:p>
              </w:tc>
            </w:tr>
          </w:tbl>
          <w:p w14:paraId="49762741" w14:textId="77777777" w:rsidR="00642DFC" w:rsidRPr="006A6221" w:rsidRDefault="00642DFC" w:rsidP="00094C84">
            <w:pPr>
              <w:pStyle w:val="Tabellentext"/>
            </w:pPr>
          </w:p>
        </w:tc>
        <w:tc>
          <w:tcPr>
            <w:tcW w:w="2410" w:type="dxa"/>
            <w:shd w:val="clear" w:color="auto" w:fill="auto"/>
          </w:tcPr>
          <w:p w14:paraId="6DF85A3A" w14:textId="54C69A4F" w:rsidR="00642DFC" w:rsidRDefault="00642DFC" w:rsidP="00094C84">
            <w:pPr>
              <w:pStyle w:val="Tabellentext"/>
            </w:pPr>
            <w:r>
              <w:t>Ausschlusskriterium</w:t>
            </w:r>
          </w:p>
          <w:p w14:paraId="501B78FE" w14:textId="37D0913C" w:rsidR="00642DFC" w:rsidRPr="00994FEC" w:rsidRDefault="00642DFC" w:rsidP="00094C84">
            <w:pPr>
              <w:pStyle w:val="Tabellentext"/>
            </w:pPr>
            <w:r>
              <w:t xml:space="preserve">Nachweis durch </w:t>
            </w:r>
            <w:r w:rsidR="009B6912">
              <w:t>Herstellererklärung</w:t>
            </w:r>
          </w:p>
        </w:tc>
        <w:tc>
          <w:tcPr>
            <w:tcW w:w="1275" w:type="dxa"/>
            <w:shd w:val="clear" w:color="auto" w:fill="auto"/>
            <w:vAlign w:val="center"/>
          </w:tcPr>
          <w:p w14:paraId="48FD7659" w14:textId="74A1E0E7" w:rsidR="00642DFC" w:rsidRPr="00994FEC" w:rsidRDefault="00642DFC" w:rsidP="00094C84">
            <w:pPr>
              <w:pStyle w:val="Textkrper"/>
              <w:jc w:val="center"/>
            </w:pPr>
            <w:r w:rsidRPr="005B05B8">
              <w:fldChar w:fldCharType="begin">
                <w:ffData>
                  <w:name w:val="Kontrollkästchen6"/>
                  <w:enabled/>
                  <w:calcOnExit w:val="0"/>
                  <w:checkBox>
                    <w:sizeAuto/>
                    <w:default w:val="0"/>
                    <w:checked w:val="0"/>
                  </w:checkBox>
                </w:ffData>
              </w:fldChar>
            </w:r>
            <w:r w:rsidRPr="005B05B8">
              <w:instrText xml:space="preserve"> FORMCHECKBOX </w:instrText>
            </w:r>
            <w:r w:rsidR="00FF4C46">
              <w:fldChar w:fldCharType="separate"/>
            </w:r>
            <w:r w:rsidRPr="005B05B8">
              <w:fldChar w:fldCharType="end"/>
            </w:r>
          </w:p>
        </w:tc>
      </w:tr>
      <w:tr w:rsidR="00642DFC" w:rsidRPr="004C4B67" w14:paraId="7FA374D3" w14:textId="77777777" w:rsidTr="00CC7C3A">
        <w:trPr>
          <w:trHeight w:val="284"/>
          <w:tblHeader/>
        </w:trPr>
        <w:tc>
          <w:tcPr>
            <w:tcW w:w="817" w:type="dxa"/>
            <w:shd w:val="clear" w:color="auto" w:fill="D9D9D9"/>
          </w:tcPr>
          <w:p w14:paraId="51632DCF" w14:textId="77777777" w:rsidR="00642DFC" w:rsidRDefault="00642DFC" w:rsidP="00094C84">
            <w:pPr>
              <w:pStyle w:val="Tabellentext"/>
            </w:pPr>
            <w:r>
              <w:t>1.5</w:t>
            </w:r>
          </w:p>
        </w:tc>
        <w:tc>
          <w:tcPr>
            <w:tcW w:w="5132" w:type="dxa"/>
            <w:shd w:val="clear" w:color="auto" w:fill="D9D9D9"/>
            <w:vAlign w:val="center"/>
          </w:tcPr>
          <w:p w14:paraId="64E13E55" w14:textId="77777777" w:rsidR="00642DFC" w:rsidRPr="006A6221" w:rsidRDefault="00642DFC" w:rsidP="00094C84">
            <w:pPr>
              <w:pStyle w:val="Tabellentext"/>
            </w:pPr>
            <w:r w:rsidRPr="000956DB">
              <w:t>Azofarbstoffe</w:t>
            </w:r>
          </w:p>
        </w:tc>
        <w:tc>
          <w:tcPr>
            <w:tcW w:w="2410" w:type="dxa"/>
            <w:shd w:val="clear" w:color="auto" w:fill="D9D9D9"/>
            <w:vAlign w:val="center"/>
          </w:tcPr>
          <w:p w14:paraId="30211E71" w14:textId="77777777" w:rsidR="00642DFC" w:rsidRPr="00994FEC" w:rsidRDefault="00642DFC" w:rsidP="00094C84">
            <w:pPr>
              <w:pStyle w:val="Tabellentext"/>
            </w:pPr>
          </w:p>
        </w:tc>
        <w:tc>
          <w:tcPr>
            <w:tcW w:w="1275" w:type="dxa"/>
            <w:shd w:val="clear" w:color="auto" w:fill="D9D9D9"/>
          </w:tcPr>
          <w:p w14:paraId="0199AD8C" w14:textId="77777777" w:rsidR="00642DFC" w:rsidRPr="00994FEC" w:rsidRDefault="00642DFC" w:rsidP="00094C84">
            <w:pPr>
              <w:pStyle w:val="Tabellentext"/>
            </w:pPr>
          </w:p>
        </w:tc>
      </w:tr>
      <w:tr w:rsidR="00642DFC" w:rsidRPr="004C4B67" w14:paraId="1ACEFF90" w14:textId="77777777" w:rsidTr="00116C3B">
        <w:trPr>
          <w:trHeight w:val="284"/>
          <w:tblHeader/>
        </w:trPr>
        <w:tc>
          <w:tcPr>
            <w:tcW w:w="817" w:type="dxa"/>
            <w:shd w:val="clear" w:color="auto" w:fill="auto"/>
          </w:tcPr>
          <w:p w14:paraId="3CC5BFDC" w14:textId="77777777" w:rsidR="00642DFC" w:rsidRDefault="00642DFC" w:rsidP="00094C84">
            <w:pPr>
              <w:pStyle w:val="Tabellentext"/>
            </w:pPr>
          </w:p>
        </w:tc>
        <w:tc>
          <w:tcPr>
            <w:tcW w:w="5132" w:type="dxa"/>
            <w:shd w:val="clear" w:color="auto" w:fill="auto"/>
          </w:tcPr>
          <w:p w14:paraId="095E2E05" w14:textId="77777777" w:rsidR="00642DFC" w:rsidRPr="006A6221" w:rsidRDefault="00642DFC" w:rsidP="00094C84">
            <w:pPr>
              <w:pStyle w:val="Tabellentext"/>
            </w:pPr>
            <w:r w:rsidRPr="00AB6CF8">
              <w:t>Als Farbmittel dürfen keine Azofarbstoffe eingesetzt werden, die eines der in der Richtlinie 2002/61/EWG oder in der TRGS 614 genannten Amine abspalten können.</w:t>
            </w:r>
          </w:p>
        </w:tc>
        <w:tc>
          <w:tcPr>
            <w:tcW w:w="2410" w:type="dxa"/>
            <w:shd w:val="clear" w:color="auto" w:fill="auto"/>
          </w:tcPr>
          <w:p w14:paraId="391BA19E" w14:textId="77777777" w:rsidR="00642DFC" w:rsidRDefault="00642DFC" w:rsidP="00094C84">
            <w:pPr>
              <w:pStyle w:val="Tabellentext"/>
            </w:pPr>
            <w:r>
              <w:t>Ausschlusskriterium</w:t>
            </w:r>
          </w:p>
          <w:p w14:paraId="257BB6D2" w14:textId="792B97E3" w:rsidR="00642DFC" w:rsidRPr="00994FEC" w:rsidRDefault="00642DFC" w:rsidP="00094C84">
            <w:pPr>
              <w:pStyle w:val="Tabellentext"/>
            </w:pPr>
            <w:r>
              <w:t>Nachweis durch Herstellererklärung</w:t>
            </w:r>
            <w:r w:rsidR="00116C3B">
              <w:t xml:space="preserve"> </w:t>
            </w:r>
            <w:r w:rsidR="00116C3B" w:rsidRPr="00116C3B">
              <w:t>oder Erkl</w:t>
            </w:r>
            <w:r w:rsidR="00116C3B">
              <w:t>ärung des Farbmittellieferanten</w:t>
            </w:r>
          </w:p>
        </w:tc>
        <w:tc>
          <w:tcPr>
            <w:tcW w:w="1275" w:type="dxa"/>
            <w:shd w:val="clear" w:color="auto" w:fill="auto"/>
            <w:vAlign w:val="center"/>
          </w:tcPr>
          <w:p w14:paraId="1621693D" w14:textId="04A2893C" w:rsidR="00642DFC" w:rsidRPr="00994FEC" w:rsidRDefault="00642DFC" w:rsidP="00642DFC">
            <w:pPr>
              <w:pStyle w:val="Textkrper"/>
              <w:jc w:val="center"/>
            </w:pPr>
            <w:r w:rsidRPr="005B05B8">
              <w:fldChar w:fldCharType="begin">
                <w:ffData>
                  <w:name w:val="Kontrollkästchen6"/>
                  <w:enabled/>
                  <w:calcOnExit w:val="0"/>
                  <w:checkBox>
                    <w:sizeAuto/>
                    <w:default w:val="0"/>
                    <w:checked w:val="0"/>
                  </w:checkBox>
                </w:ffData>
              </w:fldChar>
            </w:r>
            <w:r w:rsidRPr="005B05B8">
              <w:instrText xml:space="preserve"> FORMCHECKBOX </w:instrText>
            </w:r>
            <w:r w:rsidR="00FF4C46">
              <w:fldChar w:fldCharType="separate"/>
            </w:r>
            <w:r w:rsidRPr="005B05B8">
              <w:fldChar w:fldCharType="end"/>
            </w:r>
          </w:p>
        </w:tc>
      </w:tr>
      <w:tr w:rsidR="00642DFC" w:rsidRPr="004C4B67" w14:paraId="51E1BD68" w14:textId="77777777" w:rsidTr="00CC7C3A">
        <w:trPr>
          <w:trHeight w:val="284"/>
          <w:tblHeader/>
        </w:trPr>
        <w:tc>
          <w:tcPr>
            <w:tcW w:w="817" w:type="dxa"/>
            <w:shd w:val="clear" w:color="auto" w:fill="D9D9D9"/>
          </w:tcPr>
          <w:p w14:paraId="122EE5D9" w14:textId="77777777" w:rsidR="00642DFC" w:rsidRDefault="00642DFC" w:rsidP="00094C84">
            <w:pPr>
              <w:pStyle w:val="Tabellentext"/>
            </w:pPr>
            <w:r>
              <w:t>1.6</w:t>
            </w:r>
          </w:p>
        </w:tc>
        <w:tc>
          <w:tcPr>
            <w:tcW w:w="5132" w:type="dxa"/>
            <w:shd w:val="clear" w:color="auto" w:fill="D9D9D9"/>
            <w:vAlign w:val="center"/>
          </w:tcPr>
          <w:p w14:paraId="2C346197" w14:textId="77777777" w:rsidR="00642DFC" w:rsidRPr="006A6221" w:rsidRDefault="00642DFC" w:rsidP="00094C84">
            <w:pPr>
              <w:pStyle w:val="Tabellentext"/>
            </w:pPr>
            <w:r w:rsidRPr="000956DB">
              <w:t>Schwermetalle</w:t>
            </w:r>
          </w:p>
        </w:tc>
        <w:tc>
          <w:tcPr>
            <w:tcW w:w="2410" w:type="dxa"/>
            <w:shd w:val="clear" w:color="auto" w:fill="D9D9D9"/>
          </w:tcPr>
          <w:p w14:paraId="7090BAB0" w14:textId="77777777" w:rsidR="00642DFC" w:rsidRPr="00994FEC" w:rsidRDefault="00642DFC" w:rsidP="00094C84">
            <w:pPr>
              <w:pStyle w:val="Tabellentext"/>
            </w:pPr>
          </w:p>
        </w:tc>
        <w:tc>
          <w:tcPr>
            <w:tcW w:w="1275" w:type="dxa"/>
            <w:shd w:val="clear" w:color="auto" w:fill="D9D9D9"/>
          </w:tcPr>
          <w:p w14:paraId="7B56F429" w14:textId="77777777" w:rsidR="00642DFC" w:rsidRPr="00994FEC" w:rsidRDefault="00642DFC" w:rsidP="00094C84">
            <w:pPr>
              <w:pStyle w:val="Tabellentext"/>
            </w:pPr>
          </w:p>
        </w:tc>
      </w:tr>
      <w:tr w:rsidR="00116C3B" w:rsidRPr="004C4B67" w14:paraId="4C02267F" w14:textId="77777777" w:rsidTr="00116C3B">
        <w:trPr>
          <w:trHeight w:val="284"/>
          <w:tblHeader/>
        </w:trPr>
        <w:tc>
          <w:tcPr>
            <w:tcW w:w="817" w:type="dxa"/>
            <w:shd w:val="clear" w:color="auto" w:fill="auto"/>
          </w:tcPr>
          <w:p w14:paraId="5C2C2A01" w14:textId="77777777" w:rsidR="00116C3B" w:rsidRDefault="00116C3B" w:rsidP="00094C84">
            <w:pPr>
              <w:pStyle w:val="Tabellentext"/>
            </w:pPr>
          </w:p>
        </w:tc>
        <w:tc>
          <w:tcPr>
            <w:tcW w:w="5132" w:type="dxa"/>
            <w:shd w:val="clear" w:color="auto" w:fill="auto"/>
          </w:tcPr>
          <w:p w14:paraId="25543F6F" w14:textId="77777777" w:rsidR="00116C3B" w:rsidRPr="006A6221" w:rsidRDefault="00116C3B" w:rsidP="00094C84">
            <w:pPr>
              <w:pStyle w:val="Tabellentext"/>
            </w:pPr>
            <w:r w:rsidRPr="00AB6CF8">
              <w:t>Es dürfen keine Farbmittel (d.h. Pigmente oder Farbstoffe) eingesetzt werden, die Quecksilber-, Blei-, Cadmium- oder Chrom VI-Verbindungen als konstitutionelle Bestandteile enthalten.</w:t>
            </w:r>
          </w:p>
        </w:tc>
        <w:tc>
          <w:tcPr>
            <w:tcW w:w="2410" w:type="dxa"/>
            <w:shd w:val="clear" w:color="auto" w:fill="auto"/>
          </w:tcPr>
          <w:p w14:paraId="63A78AC2" w14:textId="77777777" w:rsidR="00116C3B" w:rsidRDefault="00116C3B" w:rsidP="00094C84">
            <w:pPr>
              <w:pStyle w:val="Tabellentext"/>
            </w:pPr>
            <w:r>
              <w:t>Ausschlusskriterium</w:t>
            </w:r>
          </w:p>
          <w:p w14:paraId="527B9DBF" w14:textId="2D831762" w:rsidR="00116C3B" w:rsidRPr="00994FEC" w:rsidRDefault="00116C3B" w:rsidP="00094C84">
            <w:pPr>
              <w:pStyle w:val="Tabellentext"/>
            </w:pPr>
            <w:r>
              <w:t xml:space="preserve">Nachweis durch Herstellererklärung </w:t>
            </w:r>
            <w:r w:rsidRPr="00116C3B">
              <w:t>oder Erkl</w:t>
            </w:r>
            <w:r>
              <w:t>ärung des Farbmittellieferanten</w:t>
            </w:r>
          </w:p>
        </w:tc>
        <w:tc>
          <w:tcPr>
            <w:tcW w:w="1275" w:type="dxa"/>
            <w:shd w:val="clear" w:color="auto" w:fill="auto"/>
            <w:vAlign w:val="center"/>
          </w:tcPr>
          <w:p w14:paraId="6B5F8F1C" w14:textId="77777777" w:rsidR="00116C3B" w:rsidRPr="00642DFC" w:rsidRDefault="00116C3B" w:rsidP="00116C3B">
            <w:pPr>
              <w:pStyle w:val="Textkrper"/>
              <w:jc w:val="center"/>
            </w:pPr>
            <w:r w:rsidRPr="00642DFC">
              <w:fldChar w:fldCharType="begin">
                <w:ffData>
                  <w:name w:val="Kontrollkästchen6"/>
                  <w:enabled/>
                  <w:calcOnExit w:val="0"/>
                  <w:checkBox>
                    <w:sizeAuto/>
                    <w:default w:val="0"/>
                    <w:checked w:val="0"/>
                  </w:checkBox>
                </w:ffData>
              </w:fldChar>
            </w:r>
            <w:r w:rsidRPr="00642DFC">
              <w:instrText xml:space="preserve"> FORMCHECKBOX </w:instrText>
            </w:r>
            <w:r w:rsidR="00FF4C46">
              <w:fldChar w:fldCharType="separate"/>
            </w:r>
            <w:r w:rsidRPr="00642DFC">
              <w:fldChar w:fldCharType="end"/>
            </w:r>
          </w:p>
        </w:tc>
      </w:tr>
    </w:tbl>
    <w:p w14:paraId="61D371FC" w14:textId="77777777" w:rsidR="00094C84" w:rsidRDefault="00094C84">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32"/>
        <w:gridCol w:w="2410"/>
        <w:gridCol w:w="1275"/>
      </w:tblGrid>
      <w:tr w:rsidR="00642DFC" w:rsidRPr="004C4B67" w14:paraId="614AA936" w14:textId="77777777" w:rsidTr="00CC7C3A">
        <w:trPr>
          <w:trHeight w:val="284"/>
          <w:tblHeader/>
        </w:trPr>
        <w:tc>
          <w:tcPr>
            <w:tcW w:w="817" w:type="dxa"/>
            <w:shd w:val="clear" w:color="auto" w:fill="D9D9D9"/>
          </w:tcPr>
          <w:p w14:paraId="098BC3C3" w14:textId="61AA6AE3" w:rsidR="00642DFC" w:rsidRDefault="00642DFC" w:rsidP="00094C84">
            <w:pPr>
              <w:pStyle w:val="Tabellentext"/>
            </w:pPr>
            <w:r>
              <w:lastRenderedPageBreak/>
              <w:t>1.7</w:t>
            </w:r>
          </w:p>
        </w:tc>
        <w:tc>
          <w:tcPr>
            <w:tcW w:w="5132" w:type="dxa"/>
            <w:shd w:val="clear" w:color="auto" w:fill="D9D9D9"/>
            <w:vAlign w:val="center"/>
          </w:tcPr>
          <w:p w14:paraId="51E1B959" w14:textId="77777777" w:rsidR="00642DFC" w:rsidRPr="006A6221" w:rsidRDefault="00642DFC" w:rsidP="00094C84">
            <w:pPr>
              <w:pStyle w:val="Tabellentext"/>
            </w:pPr>
            <w:r w:rsidRPr="000956DB">
              <w:t>Eingesetzte Stoffe und Gemische</w:t>
            </w:r>
          </w:p>
        </w:tc>
        <w:tc>
          <w:tcPr>
            <w:tcW w:w="2410" w:type="dxa"/>
            <w:shd w:val="clear" w:color="auto" w:fill="D9D9D9"/>
          </w:tcPr>
          <w:p w14:paraId="5B907D4C" w14:textId="77777777" w:rsidR="00642DFC" w:rsidRPr="00994FEC" w:rsidRDefault="00642DFC" w:rsidP="00094C84">
            <w:pPr>
              <w:pStyle w:val="Tabellentext"/>
            </w:pPr>
          </w:p>
        </w:tc>
        <w:tc>
          <w:tcPr>
            <w:tcW w:w="1275" w:type="dxa"/>
            <w:shd w:val="clear" w:color="auto" w:fill="D9D9D9"/>
          </w:tcPr>
          <w:p w14:paraId="5123B103" w14:textId="77777777" w:rsidR="00642DFC" w:rsidRPr="00994FEC" w:rsidRDefault="00642DFC" w:rsidP="00094C84">
            <w:pPr>
              <w:pStyle w:val="Tabellentext"/>
            </w:pPr>
          </w:p>
        </w:tc>
      </w:tr>
      <w:tr w:rsidR="00642DFC" w:rsidRPr="004C4B67" w14:paraId="4936418C" w14:textId="77777777" w:rsidTr="00094C84">
        <w:trPr>
          <w:trHeight w:val="284"/>
          <w:tblHeader/>
        </w:trPr>
        <w:tc>
          <w:tcPr>
            <w:tcW w:w="817" w:type="dxa"/>
            <w:shd w:val="clear" w:color="auto" w:fill="auto"/>
          </w:tcPr>
          <w:p w14:paraId="084A76C1" w14:textId="77777777" w:rsidR="00642DFC" w:rsidRDefault="00642DFC" w:rsidP="00094C84">
            <w:pPr>
              <w:pStyle w:val="Tabellentext"/>
            </w:pPr>
          </w:p>
        </w:tc>
        <w:tc>
          <w:tcPr>
            <w:tcW w:w="5132" w:type="dxa"/>
            <w:shd w:val="clear" w:color="auto" w:fill="auto"/>
            <w:vAlign w:val="center"/>
          </w:tcPr>
          <w:p w14:paraId="2BBA8070" w14:textId="0F9FDAC4" w:rsidR="00642DFC" w:rsidRDefault="00642DFC" w:rsidP="00094C84">
            <w:pPr>
              <w:pStyle w:val="Tabellentext"/>
            </w:pPr>
            <w:r>
              <w:t>Es dürfen keine Farbmittel, Oberflächenveredelungsmittel, Hilfs- und Beschichtungsstoffe eingesetzt werden,</w:t>
            </w:r>
          </w:p>
          <w:p w14:paraId="2CDE169D" w14:textId="1248930B" w:rsidR="00642DFC" w:rsidRDefault="00642DFC" w:rsidP="00094C84">
            <w:pPr>
              <w:pStyle w:val="Tabellentext"/>
              <w:numPr>
                <w:ilvl w:val="0"/>
                <w:numId w:val="21"/>
              </w:numPr>
            </w:pPr>
            <w:r>
              <w:t>die gemäß den Kriterien der EG-Verordnung 1272/2008 mit den in der folgenden Tabelle genannten H-Sätzen gekennzeichnet sind oder die die Kriterien für eine solche Kennzeichnung erfüllen.</w:t>
            </w:r>
          </w:p>
          <w:p w14:paraId="5F165B47" w14:textId="77777777" w:rsidR="00642DFC" w:rsidRDefault="00642DFC" w:rsidP="00094C84">
            <w:pPr>
              <w:pStyle w:val="Tabellentext"/>
              <w:numPr>
                <w:ilvl w:val="0"/>
                <w:numId w:val="21"/>
              </w:numPr>
            </w:pPr>
            <w:r>
              <w:t xml:space="preserve"> oder die entsprechend der jeweils gültigen Fassung der TRGS 905 als krebserzeugende, erb-gutverändernde oder fortpflanzungsgefährdende Stoffe eingestuft sind.  </w:t>
            </w:r>
          </w:p>
          <w:p w14:paraId="77B88F40" w14:textId="77777777" w:rsidR="00642DFC" w:rsidRDefault="00642DFC" w:rsidP="00094C84">
            <w:pPr>
              <w:pStyle w:val="Tabellentext"/>
            </w:pPr>
          </w:p>
          <w:tbl>
            <w:tblPr>
              <w:tblStyle w:val="UBATabellemitKopf"/>
              <w:tblW w:w="4876" w:type="dxa"/>
              <w:jc w:val="center"/>
              <w:tblInd w:w="0" w:type="dxa"/>
              <w:tblLayout w:type="fixed"/>
              <w:tblLook w:val="04A0" w:firstRow="1" w:lastRow="0" w:firstColumn="1" w:lastColumn="0" w:noHBand="0" w:noVBand="1"/>
            </w:tblPr>
            <w:tblGrid>
              <w:gridCol w:w="1122"/>
              <w:gridCol w:w="3754"/>
            </w:tblGrid>
            <w:tr w:rsidR="000107F8" w:rsidRPr="004C588C" w14:paraId="0A1B08A3" w14:textId="77777777" w:rsidTr="000107F8">
              <w:trPr>
                <w:cnfStyle w:val="100000000000" w:firstRow="1" w:lastRow="0" w:firstColumn="0" w:lastColumn="0" w:oddVBand="0" w:evenVBand="0" w:oddHBand="0" w:evenHBand="0" w:firstRowFirstColumn="0" w:firstRowLastColumn="0" w:lastRowFirstColumn="0" w:lastRowLastColumn="0"/>
                <w:trHeight w:val="20"/>
                <w:jc w:val="center"/>
              </w:trPr>
              <w:tc>
                <w:tcPr>
                  <w:tcW w:w="1122" w:type="dxa"/>
                </w:tcPr>
                <w:p w14:paraId="7E5C8FFE" w14:textId="77777777" w:rsidR="000107F8" w:rsidRPr="004C588C" w:rsidRDefault="000107F8" w:rsidP="00094C84">
                  <w:pPr>
                    <w:pStyle w:val="TabellentextKopfzeile"/>
                  </w:pPr>
                  <w:r w:rsidRPr="004C588C">
                    <w:t>EG-Verordnung 1272/2008 (GHS-Verordnung)</w:t>
                  </w:r>
                </w:p>
              </w:tc>
              <w:tc>
                <w:tcPr>
                  <w:tcW w:w="3754" w:type="dxa"/>
                </w:tcPr>
                <w:p w14:paraId="4F9E61CE" w14:textId="77777777" w:rsidR="000107F8" w:rsidRPr="004C588C" w:rsidRDefault="000107F8" w:rsidP="00094C84">
                  <w:pPr>
                    <w:pStyle w:val="TabellentextKopfzeile"/>
                  </w:pPr>
                  <w:r w:rsidRPr="004C588C">
                    <w:t>Wortlaut</w:t>
                  </w:r>
                </w:p>
              </w:tc>
            </w:tr>
            <w:tr w:rsidR="00642DFC" w:rsidRPr="004C588C" w14:paraId="5509D10B" w14:textId="77777777" w:rsidTr="000107F8">
              <w:trPr>
                <w:cnfStyle w:val="000000100000" w:firstRow="0" w:lastRow="0" w:firstColumn="0" w:lastColumn="0" w:oddVBand="0" w:evenVBand="0" w:oddHBand="1" w:evenHBand="0" w:firstRowFirstColumn="0" w:firstRowLastColumn="0" w:lastRowFirstColumn="0" w:lastRowLastColumn="0"/>
                <w:trHeight w:val="25"/>
                <w:jc w:val="center"/>
              </w:trPr>
              <w:tc>
                <w:tcPr>
                  <w:tcW w:w="4876" w:type="dxa"/>
                  <w:gridSpan w:val="2"/>
                </w:tcPr>
                <w:p w14:paraId="4A26FECD" w14:textId="77777777" w:rsidR="00642DFC" w:rsidRPr="004C588C" w:rsidRDefault="00642DFC" w:rsidP="00094C84">
                  <w:pPr>
                    <w:pStyle w:val="Tabellentextfett"/>
                  </w:pPr>
                  <w:r w:rsidRPr="004C588C">
                    <w:t>Krebserzeugende, erbgutverändernde und fortpflanzungsgefährdende Stoffe</w:t>
                  </w:r>
                </w:p>
              </w:tc>
            </w:tr>
            <w:tr w:rsidR="000107F8" w:rsidRPr="004C588C" w14:paraId="32747D38" w14:textId="77777777" w:rsidTr="000107F8">
              <w:trPr>
                <w:trHeight w:val="20"/>
                <w:jc w:val="center"/>
              </w:trPr>
              <w:tc>
                <w:tcPr>
                  <w:tcW w:w="1122" w:type="dxa"/>
                </w:tcPr>
                <w:p w14:paraId="74A57347" w14:textId="77777777" w:rsidR="000107F8" w:rsidRPr="004C588C" w:rsidRDefault="000107F8" w:rsidP="00094C84">
                  <w:pPr>
                    <w:pStyle w:val="Tabellentext"/>
                  </w:pPr>
                  <w:r w:rsidRPr="004C588C">
                    <w:t>H340</w:t>
                  </w:r>
                </w:p>
              </w:tc>
              <w:tc>
                <w:tcPr>
                  <w:tcW w:w="3754" w:type="dxa"/>
                </w:tcPr>
                <w:p w14:paraId="7A62917E" w14:textId="77777777" w:rsidR="000107F8" w:rsidRPr="004C588C" w:rsidRDefault="000107F8" w:rsidP="00094C84">
                  <w:pPr>
                    <w:pStyle w:val="Tabellentext"/>
                  </w:pPr>
                  <w:r w:rsidRPr="004C588C">
                    <w:t>Kann genetische Defekte verursachen.</w:t>
                  </w:r>
                </w:p>
              </w:tc>
            </w:tr>
            <w:tr w:rsidR="000107F8" w:rsidRPr="004C588C" w14:paraId="66F4DCD3"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1122" w:type="dxa"/>
                </w:tcPr>
                <w:p w14:paraId="39F49D4B" w14:textId="77777777" w:rsidR="000107F8" w:rsidRPr="004C588C" w:rsidRDefault="000107F8" w:rsidP="00094C84">
                  <w:pPr>
                    <w:pStyle w:val="Tabellentext"/>
                  </w:pPr>
                  <w:r w:rsidRPr="004C588C">
                    <w:t>H341</w:t>
                  </w:r>
                </w:p>
              </w:tc>
              <w:tc>
                <w:tcPr>
                  <w:tcW w:w="3754" w:type="dxa"/>
                </w:tcPr>
                <w:p w14:paraId="411BEA35" w14:textId="77777777" w:rsidR="000107F8" w:rsidRPr="004C588C" w:rsidRDefault="000107F8" w:rsidP="00094C84">
                  <w:pPr>
                    <w:pStyle w:val="Tabellentext"/>
                  </w:pPr>
                  <w:r w:rsidRPr="004C588C">
                    <w:t>Kann vermutlich genetische Defekte verursachen.</w:t>
                  </w:r>
                </w:p>
              </w:tc>
            </w:tr>
            <w:tr w:rsidR="000107F8" w:rsidRPr="004C588C" w14:paraId="0BA512C9" w14:textId="77777777" w:rsidTr="000107F8">
              <w:trPr>
                <w:trHeight w:val="20"/>
                <w:jc w:val="center"/>
              </w:trPr>
              <w:tc>
                <w:tcPr>
                  <w:tcW w:w="1122" w:type="dxa"/>
                </w:tcPr>
                <w:p w14:paraId="5AC8883B" w14:textId="77777777" w:rsidR="000107F8" w:rsidRPr="004C588C" w:rsidRDefault="000107F8" w:rsidP="00094C84">
                  <w:pPr>
                    <w:pStyle w:val="Tabellentext"/>
                  </w:pPr>
                  <w:r w:rsidRPr="004C588C">
                    <w:t>H350</w:t>
                  </w:r>
                </w:p>
              </w:tc>
              <w:tc>
                <w:tcPr>
                  <w:tcW w:w="3754" w:type="dxa"/>
                </w:tcPr>
                <w:p w14:paraId="7891C7A6" w14:textId="77777777" w:rsidR="000107F8" w:rsidRPr="004C588C" w:rsidRDefault="000107F8" w:rsidP="00094C84">
                  <w:pPr>
                    <w:pStyle w:val="Tabellentext"/>
                  </w:pPr>
                  <w:r w:rsidRPr="004C588C">
                    <w:t>Kann Krebs erzeugen.</w:t>
                  </w:r>
                </w:p>
              </w:tc>
            </w:tr>
            <w:tr w:rsidR="000107F8" w:rsidRPr="004C588C" w14:paraId="6FE4D243"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1122" w:type="dxa"/>
                </w:tcPr>
                <w:p w14:paraId="56CE56A6" w14:textId="77777777" w:rsidR="000107F8" w:rsidRPr="004C588C" w:rsidRDefault="000107F8" w:rsidP="00094C84">
                  <w:pPr>
                    <w:pStyle w:val="Tabellentext"/>
                  </w:pPr>
                  <w:r w:rsidRPr="004C588C">
                    <w:t>H350i</w:t>
                  </w:r>
                </w:p>
              </w:tc>
              <w:tc>
                <w:tcPr>
                  <w:tcW w:w="3754" w:type="dxa"/>
                </w:tcPr>
                <w:p w14:paraId="3C71AC1E" w14:textId="77777777" w:rsidR="000107F8" w:rsidRPr="004C588C" w:rsidRDefault="000107F8" w:rsidP="00094C84">
                  <w:pPr>
                    <w:pStyle w:val="Tabellentext"/>
                  </w:pPr>
                  <w:r w:rsidRPr="004C588C">
                    <w:t>Kann bei Einatmen Krebs erzeugen.</w:t>
                  </w:r>
                </w:p>
              </w:tc>
            </w:tr>
            <w:tr w:rsidR="000107F8" w:rsidRPr="004C588C" w14:paraId="4D68AEB6" w14:textId="77777777" w:rsidTr="000107F8">
              <w:trPr>
                <w:trHeight w:val="20"/>
                <w:jc w:val="center"/>
              </w:trPr>
              <w:tc>
                <w:tcPr>
                  <w:tcW w:w="1122" w:type="dxa"/>
                </w:tcPr>
                <w:p w14:paraId="38634C9A" w14:textId="77777777" w:rsidR="000107F8" w:rsidRPr="004C588C" w:rsidRDefault="000107F8" w:rsidP="00094C84">
                  <w:pPr>
                    <w:pStyle w:val="Tabellentext"/>
                  </w:pPr>
                  <w:r w:rsidRPr="004C588C">
                    <w:t>H351</w:t>
                  </w:r>
                </w:p>
              </w:tc>
              <w:tc>
                <w:tcPr>
                  <w:tcW w:w="3754" w:type="dxa"/>
                </w:tcPr>
                <w:p w14:paraId="12CC9479" w14:textId="77777777" w:rsidR="000107F8" w:rsidRPr="004C588C" w:rsidRDefault="000107F8" w:rsidP="00094C84">
                  <w:pPr>
                    <w:pStyle w:val="Tabellentext"/>
                  </w:pPr>
                  <w:r w:rsidRPr="004C588C">
                    <w:t>Kann vermutlich Krebs erzeugen.</w:t>
                  </w:r>
                </w:p>
              </w:tc>
            </w:tr>
            <w:tr w:rsidR="000107F8" w:rsidRPr="004C588C" w14:paraId="1044281E"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1122" w:type="dxa"/>
                </w:tcPr>
                <w:p w14:paraId="44036445" w14:textId="77777777" w:rsidR="000107F8" w:rsidRPr="004C588C" w:rsidRDefault="000107F8" w:rsidP="00094C84">
                  <w:pPr>
                    <w:pStyle w:val="Tabellentext"/>
                  </w:pPr>
                  <w:r w:rsidRPr="004C588C">
                    <w:t>H360F</w:t>
                  </w:r>
                </w:p>
              </w:tc>
              <w:tc>
                <w:tcPr>
                  <w:tcW w:w="3754" w:type="dxa"/>
                </w:tcPr>
                <w:p w14:paraId="643CEC5A" w14:textId="77777777" w:rsidR="000107F8" w:rsidRPr="004C588C" w:rsidRDefault="000107F8" w:rsidP="00094C84">
                  <w:pPr>
                    <w:pStyle w:val="Tabellentext"/>
                  </w:pPr>
                  <w:r w:rsidRPr="004C588C">
                    <w:t>Kann die Fruchtbarkeit beeinträchtigen.</w:t>
                  </w:r>
                </w:p>
              </w:tc>
            </w:tr>
            <w:tr w:rsidR="000107F8" w:rsidRPr="004C588C" w14:paraId="2DEED9D1" w14:textId="77777777" w:rsidTr="000107F8">
              <w:trPr>
                <w:trHeight w:val="20"/>
                <w:jc w:val="center"/>
              </w:trPr>
              <w:tc>
                <w:tcPr>
                  <w:tcW w:w="1122" w:type="dxa"/>
                </w:tcPr>
                <w:p w14:paraId="21C3BE33" w14:textId="77777777" w:rsidR="000107F8" w:rsidRPr="004C588C" w:rsidRDefault="000107F8" w:rsidP="00094C84">
                  <w:pPr>
                    <w:pStyle w:val="Tabellentext"/>
                  </w:pPr>
                  <w:r w:rsidRPr="004C588C">
                    <w:t>H360D</w:t>
                  </w:r>
                </w:p>
              </w:tc>
              <w:tc>
                <w:tcPr>
                  <w:tcW w:w="3754" w:type="dxa"/>
                </w:tcPr>
                <w:p w14:paraId="3EC1DAAC" w14:textId="77777777" w:rsidR="000107F8" w:rsidRPr="004C588C" w:rsidRDefault="000107F8" w:rsidP="00094C84">
                  <w:pPr>
                    <w:pStyle w:val="Tabellentext"/>
                  </w:pPr>
                  <w:r w:rsidRPr="004C588C">
                    <w:t>Kann das Kind im Mutterleib schädigen.</w:t>
                  </w:r>
                </w:p>
              </w:tc>
            </w:tr>
            <w:tr w:rsidR="000107F8" w:rsidRPr="004C588C" w14:paraId="09A18A5D"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1122" w:type="dxa"/>
                </w:tcPr>
                <w:p w14:paraId="3F26FEE4" w14:textId="77777777" w:rsidR="000107F8" w:rsidRPr="004C588C" w:rsidRDefault="000107F8" w:rsidP="00094C84">
                  <w:pPr>
                    <w:pStyle w:val="Tabellentext"/>
                  </w:pPr>
                  <w:r w:rsidRPr="004C588C">
                    <w:t>H360FD</w:t>
                  </w:r>
                </w:p>
              </w:tc>
              <w:tc>
                <w:tcPr>
                  <w:tcW w:w="3754" w:type="dxa"/>
                </w:tcPr>
                <w:p w14:paraId="5860837F" w14:textId="77777777" w:rsidR="000107F8" w:rsidRPr="004C588C" w:rsidRDefault="000107F8" w:rsidP="00094C84">
                  <w:pPr>
                    <w:pStyle w:val="Tabellentext"/>
                  </w:pPr>
                  <w:r w:rsidRPr="004C588C">
                    <w:t>Kann die Fruchtbarkeit beeinträchtigen. Kann das Kind im Mutterleib schädigen.</w:t>
                  </w:r>
                </w:p>
              </w:tc>
            </w:tr>
            <w:tr w:rsidR="000107F8" w:rsidRPr="004C588C" w14:paraId="02D7D669" w14:textId="77777777" w:rsidTr="000107F8">
              <w:trPr>
                <w:trHeight w:val="20"/>
                <w:jc w:val="center"/>
              </w:trPr>
              <w:tc>
                <w:tcPr>
                  <w:tcW w:w="1122" w:type="dxa"/>
                </w:tcPr>
                <w:p w14:paraId="1545C27E" w14:textId="77777777" w:rsidR="000107F8" w:rsidRPr="004C588C" w:rsidRDefault="000107F8" w:rsidP="00094C84">
                  <w:pPr>
                    <w:pStyle w:val="Tabellentext"/>
                  </w:pPr>
                  <w:r w:rsidRPr="004C588C">
                    <w:t>H360Fd</w:t>
                  </w:r>
                </w:p>
              </w:tc>
              <w:tc>
                <w:tcPr>
                  <w:tcW w:w="3754" w:type="dxa"/>
                </w:tcPr>
                <w:p w14:paraId="180E9787" w14:textId="77777777" w:rsidR="000107F8" w:rsidRPr="004C588C" w:rsidRDefault="000107F8" w:rsidP="00094C84">
                  <w:pPr>
                    <w:pStyle w:val="Tabellentext"/>
                  </w:pPr>
                  <w:r w:rsidRPr="004C588C">
                    <w:t>Kann die Fruchtbarkeit beeinträchtigen. Kann vermutlich das Kind im Mutterleib schädigen.</w:t>
                  </w:r>
                </w:p>
              </w:tc>
            </w:tr>
            <w:tr w:rsidR="000107F8" w:rsidRPr="004C588C" w14:paraId="2737831F"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1122" w:type="dxa"/>
                </w:tcPr>
                <w:p w14:paraId="2D492EBF" w14:textId="77777777" w:rsidR="000107F8" w:rsidRPr="004C588C" w:rsidRDefault="000107F8" w:rsidP="00094C84">
                  <w:pPr>
                    <w:pStyle w:val="Tabellentext"/>
                  </w:pPr>
                  <w:r w:rsidRPr="004C588C">
                    <w:t>H360Df</w:t>
                  </w:r>
                </w:p>
              </w:tc>
              <w:tc>
                <w:tcPr>
                  <w:tcW w:w="3754" w:type="dxa"/>
                </w:tcPr>
                <w:p w14:paraId="05B90D15" w14:textId="77777777" w:rsidR="000107F8" w:rsidRPr="004C588C" w:rsidRDefault="000107F8" w:rsidP="00094C84">
                  <w:pPr>
                    <w:pStyle w:val="Tabellentext"/>
                  </w:pPr>
                  <w:r w:rsidRPr="004C588C">
                    <w:t>Kann das Kind im Mutterleib schädigen. Kann vermutlich die Fruchtbarkeit beeinträchtigen.</w:t>
                  </w:r>
                </w:p>
              </w:tc>
            </w:tr>
            <w:tr w:rsidR="000107F8" w:rsidRPr="004C588C" w14:paraId="2BB331F1" w14:textId="77777777" w:rsidTr="000107F8">
              <w:trPr>
                <w:trHeight w:val="20"/>
                <w:jc w:val="center"/>
              </w:trPr>
              <w:tc>
                <w:tcPr>
                  <w:tcW w:w="1122" w:type="dxa"/>
                </w:tcPr>
                <w:p w14:paraId="17AE0159" w14:textId="77777777" w:rsidR="000107F8" w:rsidRPr="004C588C" w:rsidRDefault="000107F8" w:rsidP="00094C84">
                  <w:pPr>
                    <w:pStyle w:val="Tabellentext"/>
                  </w:pPr>
                  <w:r w:rsidRPr="004C588C">
                    <w:t>H361f</w:t>
                  </w:r>
                </w:p>
              </w:tc>
              <w:tc>
                <w:tcPr>
                  <w:tcW w:w="3754" w:type="dxa"/>
                </w:tcPr>
                <w:p w14:paraId="210A8594" w14:textId="77777777" w:rsidR="000107F8" w:rsidRPr="004C588C" w:rsidRDefault="000107F8" w:rsidP="00094C84">
                  <w:pPr>
                    <w:pStyle w:val="Tabellentext"/>
                  </w:pPr>
                  <w:r w:rsidRPr="004C588C">
                    <w:t xml:space="preserve">Kann vermutlich die Fruchtbarkeit beeinträchtigen. </w:t>
                  </w:r>
                </w:p>
              </w:tc>
            </w:tr>
            <w:tr w:rsidR="000107F8" w:rsidRPr="004C588C" w14:paraId="0313E7D8"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1122" w:type="dxa"/>
                </w:tcPr>
                <w:p w14:paraId="148FC6B7" w14:textId="77777777" w:rsidR="000107F8" w:rsidRPr="004C588C" w:rsidRDefault="000107F8" w:rsidP="00094C84">
                  <w:pPr>
                    <w:pStyle w:val="Tabellentext"/>
                  </w:pPr>
                  <w:r w:rsidRPr="004C588C">
                    <w:t>H361d</w:t>
                  </w:r>
                </w:p>
              </w:tc>
              <w:tc>
                <w:tcPr>
                  <w:tcW w:w="3754" w:type="dxa"/>
                </w:tcPr>
                <w:p w14:paraId="73D665FF" w14:textId="77777777" w:rsidR="000107F8" w:rsidRPr="004C588C" w:rsidRDefault="000107F8" w:rsidP="00094C84">
                  <w:pPr>
                    <w:pStyle w:val="Tabellentext"/>
                  </w:pPr>
                  <w:r w:rsidRPr="004C588C">
                    <w:t>Kann vermutlich das Kind im Mutterleib schädigen.</w:t>
                  </w:r>
                </w:p>
              </w:tc>
            </w:tr>
            <w:tr w:rsidR="000107F8" w:rsidRPr="004C588C" w14:paraId="3AFADEBA" w14:textId="77777777" w:rsidTr="000107F8">
              <w:trPr>
                <w:trHeight w:val="20"/>
                <w:jc w:val="center"/>
              </w:trPr>
              <w:tc>
                <w:tcPr>
                  <w:tcW w:w="1122" w:type="dxa"/>
                </w:tcPr>
                <w:p w14:paraId="2DB1F4DB" w14:textId="77777777" w:rsidR="000107F8" w:rsidRPr="004C588C" w:rsidRDefault="000107F8" w:rsidP="00094C84">
                  <w:pPr>
                    <w:pStyle w:val="Tabellentext"/>
                  </w:pPr>
                  <w:r w:rsidRPr="004C588C">
                    <w:t>H361fd</w:t>
                  </w:r>
                </w:p>
              </w:tc>
              <w:tc>
                <w:tcPr>
                  <w:tcW w:w="3754" w:type="dxa"/>
                </w:tcPr>
                <w:p w14:paraId="0B2C3BB2" w14:textId="77777777" w:rsidR="000107F8" w:rsidRPr="004C588C" w:rsidRDefault="000107F8" w:rsidP="00094C84">
                  <w:pPr>
                    <w:pStyle w:val="Tabellentext"/>
                  </w:pPr>
                  <w:r w:rsidRPr="004C588C">
                    <w:t>Kann vermutlich die Fruchtbarkeit beeinträchtigen. Kann vermutlich das Kind im Mutterleib schädigen.</w:t>
                  </w:r>
                </w:p>
              </w:tc>
            </w:tr>
            <w:tr w:rsidR="00642DFC" w:rsidRPr="004C588C" w14:paraId="28C0CD66" w14:textId="77777777" w:rsidTr="000107F8">
              <w:trPr>
                <w:cnfStyle w:val="000000100000" w:firstRow="0" w:lastRow="0" w:firstColumn="0" w:lastColumn="0" w:oddVBand="0" w:evenVBand="0" w:oddHBand="1" w:evenHBand="0" w:firstRowFirstColumn="0" w:firstRowLastColumn="0" w:lastRowFirstColumn="0" w:lastRowLastColumn="0"/>
                <w:trHeight w:val="20"/>
                <w:jc w:val="center"/>
              </w:trPr>
              <w:tc>
                <w:tcPr>
                  <w:tcW w:w="4876" w:type="dxa"/>
                  <w:gridSpan w:val="2"/>
                </w:tcPr>
                <w:p w14:paraId="453F4EDA" w14:textId="77777777" w:rsidR="00642DFC" w:rsidRPr="004C588C" w:rsidRDefault="00642DFC" w:rsidP="00094C84">
                  <w:pPr>
                    <w:pStyle w:val="Tabellentextfett"/>
                  </w:pPr>
                  <w:r w:rsidRPr="004C588C">
                    <w:t>Sensibilisierende Stoffe</w:t>
                  </w:r>
                </w:p>
              </w:tc>
            </w:tr>
            <w:tr w:rsidR="000107F8" w:rsidRPr="004C588C" w14:paraId="052EA2E4" w14:textId="77777777" w:rsidTr="000107F8">
              <w:trPr>
                <w:trHeight w:val="20"/>
                <w:jc w:val="center"/>
              </w:trPr>
              <w:tc>
                <w:tcPr>
                  <w:tcW w:w="1122" w:type="dxa"/>
                </w:tcPr>
                <w:p w14:paraId="0794917C" w14:textId="77777777" w:rsidR="000107F8" w:rsidRPr="004C588C" w:rsidRDefault="000107F8" w:rsidP="00094C84">
                  <w:pPr>
                    <w:pStyle w:val="Tabellentext"/>
                  </w:pPr>
                  <w:r w:rsidRPr="004C588C">
                    <w:t>H317</w:t>
                  </w:r>
                </w:p>
              </w:tc>
              <w:tc>
                <w:tcPr>
                  <w:tcW w:w="3754" w:type="dxa"/>
                </w:tcPr>
                <w:p w14:paraId="693A85DF" w14:textId="77777777" w:rsidR="000107F8" w:rsidRPr="004C588C" w:rsidRDefault="000107F8" w:rsidP="00094C84">
                  <w:pPr>
                    <w:pStyle w:val="Tabellentext"/>
                  </w:pPr>
                  <w:r w:rsidRPr="004C588C">
                    <w:t>Kann allergische Hautreaktionen verursachen.</w:t>
                  </w:r>
                </w:p>
              </w:tc>
            </w:tr>
          </w:tbl>
          <w:p w14:paraId="692BC75D" w14:textId="77777777" w:rsidR="00642DFC" w:rsidRPr="006A6221" w:rsidRDefault="00642DFC" w:rsidP="00094C84">
            <w:pPr>
              <w:pStyle w:val="Tabellentext"/>
            </w:pPr>
          </w:p>
        </w:tc>
        <w:tc>
          <w:tcPr>
            <w:tcW w:w="2410" w:type="dxa"/>
            <w:shd w:val="clear" w:color="auto" w:fill="auto"/>
          </w:tcPr>
          <w:p w14:paraId="27FA9457" w14:textId="77777777" w:rsidR="00642DFC" w:rsidRDefault="00642DFC" w:rsidP="00094C84">
            <w:pPr>
              <w:pStyle w:val="Tabellentext"/>
            </w:pPr>
            <w:r>
              <w:t>Ausschlusskriterium</w:t>
            </w:r>
          </w:p>
          <w:p w14:paraId="4DB4FC24" w14:textId="4496D750" w:rsidR="00642DFC" w:rsidRPr="00994FEC" w:rsidRDefault="00642DFC" w:rsidP="00094C84">
            <w:pPr>
              <w:pStyle w:val="Tabellentext"/>
            </w:pPr>
            <w:r>
              <w:t>Nachweis durch Herstellererklärung</w:t>
            </w:r>
            <w:r w:rsidR="001A4D1B">
              <w:t xml:space="preserve"> </w:t>
            </w:r>
            <w:r w:rsidR="001A4D1B" w:rsidRPr="001A4D1B">
              <w:t>oder Erklärung des/der Lieferanten der chemischen Additive</w:t>
            </w:r>
            <w:r>
              <w:t>. Auf Verlangen sind die relevanten Sicherheitsdatenblätter bereitzustellen.</w:t>
            </w:r>
          </w:p>
        </w:tc>
        <w:tc>
          <w:tcPr>
            <w:tcW w:w="1275" w:type="dxa"/>
            <w:shd w:val="clear" w:color="auto" w:fill="auto"/>
            <w:vAlign w:val="center"/>
          </w:tcPr>
          <w:p w14:paraId="3339BDE1" w14:textId="77777777" w:rsidR="00642DFC" w:rsidRPr="00994FEC" w:rsidRDefault="00642DFC" w:rsidP="00094C84">
            <w:pPr>
              <w:pStyle w:val="Textkrper"/>
              <w:jc w:val="center"/>
            </w:pPr>
            <w:r w:rsidRPr="00CB48C5">
              <w:fldChar w:fldCharType="begin">
                <w:ffData>
                  <w:name w:val="Kontrollkästchen6"/>
                  <w:enabled/>
                  <w:calcOnExit w:val="0"/>
                  <w:checkBox>
                    <w:sizeAuto/>
                    <w:default w:val="0"/>
                    <w:checked w:val="0"/>
                  </w:checkBox>
                </w:ffData>
              </w:fldChar>
            </w:r>
            <w:r w:rsidRPr="00CB48C5">
              <w:instrText xml:space="preserve"> FORMCHECKBOX </w:instrText>
            </w:r>
            <w:r w:rsidR="00FF4C46">
              <w:fldChar w:fldCharType="separate"/>
            </w:r>
            <w:r w:rsidRPr="00CB48C5">
              <w:fldChar w:fldCharType="end"/>
            </w:r>
          </w:p>
        </w:tc>
      </w:tr>
    </w:tbl>
    <w:p w14:paraId="4AAE09E8" w14:textId="77777777" w:rsidR="00094C84" w:rsidRDefault="00094C84">
      <w: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32"/>
        <w:gridCol w:w="2410"/>
        <w:gridCol w:w="1275"/>
      </w:tblGrid>
      <w:tr w:rsidR="00642DFC" w:rsidRPr="004C4B67" w14:paraId="29534551" w14:textId="77777777" w:rsidTr="00CC7C3A">
        <w:trPr>
          <w:trHeight w:val="284"/>
          <w:tblHeader/>
        </w:trPr>
        <w:tc>
          <w:tcPr>
            <w:tcW w:w="817" w:type="dxa"/>
            <w:shd w:val="clear" w:color="auto" w:fill="D9D9D9"/>
          </w:tcPr>
          <w:p w14:paraId="417D6569" w14:textId="7C40529B" w:rsidR="00642DFC" w:rsidRDefault="00642DFC" w:rsidP="00094C84">
            <w:pPr>
              <w:pStyle w:val="Tabellentext"/>
            </w:pPr>
            <w:r>
              <w:lastRenderedPageBreak/>
              <w:t>1.8</w:t>
            </w:r>
          </w:p>
        </w:tc>
        <w:tc>
          <w:tcPr>
            <w:tcW w:w="5132" w:type="dxa"/>
            <w:shd w:val="clear" w:color="auto" w:fill="D9D9D9"/>
            <w:vAlign w:val="center"/>
          </w:tcPr>
          <w:p w14:paraId="02A846EA" w14:textId="77777777" w:rsidR="00642DFC" w:rsidRPr="006A6221" w:rsidRDefault="00642DFC" w:rsidP="00094C84">
            <w:pPr>
              <w:pStyle w:val="Tabellentext"/>
            </w:pPr>
            <w:r w:rsidRPr="000956DB">
              <w:t>Aufbereitung der Altpapiere</w:t>
            </w:r>
          </w:p>
        </w:tc>
        <w:tc>
          <w:tcPr>
            <w:tcW w:w="2410" w:type="dxa"/>
            <w:shd w:val="clear" w:color="auto" w:fill="D9D9D9"/>
          </w:tcPr>
          <w:p w14:paraId="0CB5235A" w14:textId="77777777" w:rsidR="00642DFC" w:rsidRPr="00994FEC" w:rsidRDefault="00642DFC" w:rsidP="00094C84">
            <w:pPr>
              <w:pStyle w:val="Tabellentext"/>
            </w:pPr>
          </w:p>
        </w:tc>
        <w:tc>
          <w:tcPr>
            <w:tcW w:w="1275" w:type="dxa"/>
            <w:shd w:val="clear" w:color="auto" w:fill="D9D9D9"/>
          </w:tcPr>
          <w:p w14:paraId="1C19EAD9" w14:textId="77777777" w:rsidR="00642DFC" w:rsidRPr="00994FEC" w:rsidRDefault="00642DFC" w:rsidP="00094C84">
            <w:pPr>
              <w:pStyle w:val="Tabellentext"/>
            </w:pPr>
          </w:p>
        </w:tc>
      </w:tr>
      <w:tr w:rsidR="00642DFC" w:rsidRPr="004C4B67" w14:paraId="353767E9" w14:textId="77777777" w:rsidTr="00642DFC">
        <w:trPr>
          <w:trHeight w:val="284"/>
          <w:tblHeader/>
        </w:trPr>
        <w:tc>
          <w:tcPr>
            <w:tcW w:w="817" w:type="dxa"/>
            <w:shd w:val="clear" w:color="auto" w:fill="auto"/>
          </w:tcPr>
          <w:p w14:paraId="7A96EB62" w14:textId="77777777" w:rsidR="00642DFC" w:rsidRDefault="00642DFC" w:rsidP="00094C84">
            <w:pPr>
              <w:pStyle w:val="Tabellentext"/>
            </w:pPr>
          </w:p>
        </w:tc>
        <w:tc>
          <w:tcPr>
            <w:tcW w:w="5132" w:type="dxa"/>
            <w:shd w:val="clear" w:color="auto" w:fill="auto"/>
            <w:vAlign w:val="center"/>
          </w:tcPr>
          <w:p w14:paraId="0AD10494" w14:textId="50589DA3" w:rsidR="00642DFC" w:rsidRDefault="00642DFC" w:rsidP="00094C84">
            <w:pPr>
              <w:pStyle w:val="Tabellentext"/>
            </w:pPr>
            <w:r>
              <w:t xml:space="preserve">Bei der Aufarbeitung der Altpapiere muss auf Chlor, halogenierte Bleichchemikalien und biologisch schwer abbaubare Komplexbildner wie z.B. </w:t>
            </w:r>
            <w:proofErr w:type="spellStart"/>
            <w:r>
              <w:t>Ethylendiamintetraessigsäure</w:t>
            </w:r>
            <w:proofErr w:type="spellEnd"/>
            <w:r>
              <w:t xml:space="preserve"> (EDTA) und </w:t>
            </w:r>
            <w:proofErr w:type="spellStart"/>
            <w:r>
              <w:t>Diethylentriaminpentaessigsäure</w:t>
            </w:r>
            <w:proofErr w:type="spellEnd"/>
            <w:r>
              <w:t xml:space="preserve"> (DTPA) vollständig verzichtet werden. Optische Aufheller dürfen zur Herstellung und Veredelung der Produkte nicht eingesetzt werden.</w:t>
            </w:r>
          </w:p>
          <w:p w14:paraId="0FA96847" w14:textId="77777777" w:rsidR="00642DFC" w:rsidRPr="006A6221" w:rsidRDefault="00642DFC" w:rsidP="00094C84">
            <w:pPr>
              <w:pStyle w:val="Tabellentext"/>
            </w:pPr>
            <w:r>
              <w:t>Zusätzlicher Faserstoffbedarf darf nur mit Primärfasern gedeckt werden, die unter vollständigem Verzicht auf optische Aufheller, Chlor und halogenierte Bleichchemikalien hergestellt werden.</w:t>
            </w:r>
          </w:p>
        </w:tc>
        <w:tc>
          <w:tcPr>
            <w:tcW w:w="2410" w:type="dxa"/>
            <w:shd w:val="clear" w:color="auto" w:fill="auto"/>
          </w:tcPr>
          <w:p w14:paraId="630F976A" w14:textId="77777777" w:rsidR="008D79A3" w:rsidRDefault="008D79A3" w:rsidP="00094C84">
            <w:pPr>
              <w:pStyle w:val="Tabellentext"/>
            </w:pPr>
            <w:r>
              <w:t>Ausschlusskriterium</w:t>
            </w:r>
          </w:p>
          <w:p w14:paraId="5ED650C8" w14:textId="049B63E9" w:rsidR="00642DFC" w:rsidRPr="00994FEC" w:rsidRDefault="008D79A3" w:rsidP="00094C84">
            <w:pPr>
              <w:pStyle w:val="Tabellentext"/>
            </w:pPr>
            <w:r>
              <w:t>Nac</w:t>
            </w:r>
            <w:r w:rsidR="00590CC8">
              <w:t>hweis durch Herstellererklärung</w:t>
            </w:r>
          </w:p>
        </w:tc>
        <w:tc>
          <w:tcPr>
            <w:tcW w:w="1275" w:type="dxa"/>
            <w:shd w:val="clear" w:color="auto" w:fill="auto"/>
            <w:vAlign w:val="center"/>
          </w:tcPr>
          <w:p w14:paraId="5EE5E963" w14:textId="77777777" w:rsidR="00642DFC" w:rsidRPr="00994FEC" w:rsidRDefault="00642DFC" w:rsidP="00642DFC">
            <w:pPr>
              <w:pStyle w:val="Textkrper"/>
              <w:jc w:val="center"/>
            </w:pPr>
            <w:r w:rsidRPr="00CB48C5">
              <w:fldChar w:fldCharType="begin">
                <w:ffData>
                  <w:name w:val="Kontrollkästchen6"/>
                  <w:enabled/>
                  <w:calcOnExit w:val="0"/>
                  <w:checkBox>
                    <w:sizeAuto/>
                    <w:default w:val="0"/>
                    <w:checked w:val="0"/>
                  </w:checkBox>
                </w:ffData>
              </w:fldChar>
            </w:r>
            <w:r w:rsidRPr="00CB48C5">
              <w:instrText xml:space="preserve"> FORMCHECKBOX </w:instrText>
            </w:r>
            <w:r w:rsidR="00FF4C46">
              <w:fldChar w:fldCharType="separate"/>
            </w:r>
            <w:r w:rsidRPr="00CB48C5">
              <w:fldChar w:fldCharType="end"/>
            </w:r>
          </w:p>
        </w:tc>
      </w:tr>
      <w:tr w:rsidR="00642DFC" w:rsidRPr="004C4B67" w14:paraId="53BD6502" w14:textId="77777777" w:rsidTr="00CC7C3A">
        <w:trPr>
          <w:trHeight w:val="284"/>
          <w:tblHeader/>
        </w:trPr>
        <w:tc>
          <w:tcPr>
            <w:tcW w:w="817" w:type="dxa"/>
            <w:shd w:val="clear" w:color="auto" w:fill="D9D9D9"/>
          </w:tcPr>
          <w:p w14:paraId="299A3388" w14:textId="77777777" w:rsidR="00642DFC" w:rsidRDefault="00642DFC" w:rsidP="00094C84">
            <w:pPr>
              <w:pStyle w:val="Tabellentext"/>
            </w:pPr>
            <w:r>
              <w:t>1.9</w:t>
            </w:r>
          </w:p>
        </w:tc>
        <w:tc>
          <w:tcPr>
            <w:tcW w:w="5132" w:type="dxa"/>
            <w:shd w:val="clear" w:color="auto" w:fill="D9D9D9"/>
            <w:vAlign w:val="center"/>
          </w:tcPr>
          <w:p w14:paraId="1BB7B2BD" w14:textId="77777777" w:rsidR="00642DFC" w:rsidRPr="006A6221" w:rsidRDefault="00642DFC" w:rsidP="00094C84">
            <w:pPr>
              <w:pStyle w:val="Tabellentext"/>
            </w:pPr>
            <w:r w:rsidRPr="000956DB">
              <w:t>Herkunft der Primärfasern</w:t>
            </w:r>
          </w:p>
        </w:tc>
        <w:tc>
          <w:tcPr>
            <w:tcW w:w="2410" w:type="dxa"/>
            <w:shd w:val="clear" w:color="auto" w:fill="D9D9D9"/>
          </w:tcPr>
          <w:p w14:paraId="7150B754" w14:textId="77777777" w:rsidR="00642DFC" w:rsidRPr="00994FEC" w:rsidRDefault="00642DFC" w:rsidP="00094C84">
            <w:pPr>
              <w:pStyle w:val="Tabellentext"/>
            </w:pPr>
          </w:p>
        </w:tc>
        <w:tc>
          <w:tcPr>
            <w:tcW w:w="1275" w:type="dxa"/>
            <w:shd w:val="clear" w:color="auto" w:fill="D9D9D9"/>
          </w:tcPr>
          <w:p w14:paraId="4095F3F9" w14:textId="77777777" w:rsidR="00642DFC" w:rsidRPr="00994FEC" w:rsidRDefault="00642DFC" w:rsidP="00094C84">
            <w:pPr>
              <w:pStyle w:val="Tabellentext"/>
            </w:pPr>
          </w:p>
        </w:tc>
      </w:tr>
      <w:tr w:rsidR="00642DFC" w:rsidRPr="004C4B67" w14:paraId="6A662553" w14:textId="77777777" w:rsidTr="00642DFC">
        <w:trPr>
          <w:trHeight w:val="284"/>
          <w:tblHeader/>
        </w:trPr>
        <w:tc>
          <w:tcPr>
            <w:tcW w:w="817" w:type="dxa"/>
            <w:shd w:val="clear" w:color="auto" w:fill="auto"/>
          </w:tcPr>
          <w:p w14:paraId="23D8D77E" w14:textId="77777777" w:rsidR="00642DFC" w:rsidRDefault="00642DFC" w:rsidP="00094C84">
            <w:pPr>
              <w:pStyle w:val="Tabellentext"/>
            </w:pPr>
          </w:p>
        </w:tc>
        <w:tc>
          <w:tcPr>
            <w:tcW w:w="5132" w:type="dxa"/>
            <w:shd w:val="clear" w:color="auto" w:fill="auto"/>
          </w:tcPr>
          <w:p w14:paraId="50CFC77A" w14:textId="106F7FC6" w:rsidR="00642DFC" w:rsidRDefault="00642DFC" w:rsidP="00094C84">
            <w:pPr>
              <w:pStyle w:val="Tabellentext"/>
            </w:pPr>
            <w:r>
              <w:t xml:space="preserve">Die Herkunft des Holzes für die eingesetzten Primärfasern muss belegt sein. Das Holz muss aus Wäldern stammen, die nachweislich nach den Grundsätzen einer nachhaltigen Forstwirtschaft bewirtschaftet werden. Die jeweiligen Forstbetriebe müssen nach hohen ökologischen und sozialen Standards arbeiten und </w:t>
            </w:r>
            <w:r w:rsidR="0094288A">
              <w:t>entsprechend zertifiziert sein.</w:t>
            </w:r>
          </w:p>
          <w:p w14:paraId="4E2470D5" w14:textId="10BD5CD4" w:rsidR="00642DFC" w:rsidRPr="006A6221" w:rsidRDefault="003D7387" w:rsidP="00094C84">
            <w:pPr>
              <w:pStyle w:val="Tabellentext"/>
            </w:pPr>
            <w:r w:rsidRPr="003D7387">
              <w:t>Das Holz darf nicht aus besonders schützenswerten Wäldern, z.B. tropischen oder borealen Urwäldern, entnommen sein.</w:t>
            </w:r>
          </w:p>
        </w:tc>
        <w:tc>
          <w:tcPr>
            <w:tcW w:w="2410" w:type="dxa"/>
            <w:shd w:val="clear" w:color="auto" w:fill="auto"/>
          </w:tcPr>
          <w:p w14:paraId="142EB25E" w14:textId="77777777" w:rsidR="009152D9" w:rsidRDefault="009152D9" w:rsidP="00094C84">
            <w:pPr>
              <w:pStyle w:val="Tabellentext"/>
            </w:pPr>
            <w:r>
              <w:t>Ausschlusskriterium</w:t>
            </w:r>
          </w:p>
          <w:p w14:paraId="6F16CBB5" w14:textId="0F29C51A" w:rsidR="00642DFC" w:rsidRPr="00994FEC" w:rsidRDefault="009152D9" w:rsidP="00094C84">
            <w:pPr>
              <w:pStyle w:val="Tabellentext"/>
            </w:pPr>
            <w:r>
              <w:t xml:space="preserve">Nachweis durch </w:t>
            </w:r>
            <w:r w:rsidR="00E756E5" w:rsidRPr="00E756E5">
              <w:t>FSC- oder PEFC-Zertifizierung oder gleichwertiger Nachwe</w:t>
            </w:r>
            <w:r w:rsidR="00E756E5">
              <w:t>is und Herstellerangabe zur Her</w:t>
            </w:r>
            <w:r w:rsidR="00E756E5" w:rsidRPr="00E756E5">
              <w:t>kunft der eingesetzten Hölzer</w:t>
            </w:r>
          </w:p>
        </w:tc>
        <w:tc>
          <w:tcPr>
            <w:tcW w:w="1275" w:type="dxa"/>
            <w:shd w:val="clear" w:color="auto" w:fill="auto"/>
            <w:vAlign w:val="center"/>
          </w:tcPr>
          <w:p w14:paraId="5891BF56" w14:textId="34C69A58" w:rsidR="00642DFC" w:rsidRPr="00994FEC" w:rsidRDefault="00642DFC" w:rsidP="00642DFC">
            <w:pPr>
              <w:pStyle w:val="Textkrper"/>
              <w:jc w:val="center"/>
            </w:pPr>
            <w:r w:rsidRPr="00CB48C5">
              <w:fldChar w:fldCharType="begin">
                <w:ffData>
                  <w:name w:val="Kontrollkästchen6"/>
                  <w:enabled/>
                  <w:calcOnExit w:val="0"/>
                  <w:checkBox>
                    <w:sizeAuto/>
                    <w:default w:val="0"/>
                    <w:checked w:val="0"/>
                  </w:checkBox>
                </w:ffData>
              </w:fldChar>
            </w:r>
            <w:r w:rsidRPr="00CB48C5">
              <w:instrText xml:space="preserve"> FORMCHECKBOX </w:instrText>
            </w:r>
            <w:r w:rsidR="00FF4C46">
              <w:fldChar w:fldCharType="separate"/>
            </w:r>
            <w:r w:rsidRPr="00CB48C5">
              <w:fldChar w:fldCharType="end"/>
            </w:r>
          </w:p>
        </w:tc>
      </w:tr>
      <w:tr w:rsidR="00642DFC" w:rsidRPr="004C4B67" w14:paraId="3AF9C9CA" w14:textId="77777777" w:rsidTr="00642DFC">
        <w:trPr>
          <w:trHeight w:val="284"/>
          <w:tblHeader/>
        </w:trPr>
        <w:tc>
          <w:tcPr>
            <w:tcW w:w="817" w:type="dxa"/>
            <w:shd w:val="clear" w:color="auto" w:fill="D9D9D9"/>
          </w:tcPr>
          <w:p w14:paraId="6BB2CE3F" w14:textId="77777777" w:rsidR="00642DFC" w:rsidRDefault="00642DFC" w:rsidP="00094C84">
            <w:pPr>
              <w:pStyle w:val="Tabellentext"/>
            </w:pPr>
            <w:r>
              <w:t>1.10</w:t>
            </w:r>
          </w:p>
        </w:tc>
        <w:tc>
          <w:tcPr>
            <w:tcW w:w="5132" w:type="dxa"/>
            <w:shd w:val="clear" w:color="auto" w:fill="D9D9D9"/>
            <w:vAlign w:val="center"/>
          </w:tcPr>
          <w:p w14:paraId="459F32B5" w14:textId="77777777" w:rsidR="00642DFC" w:rsidRPr="006A6221" w:rsidRDefault="00642DFC" w:rsidP="00094C84">
            <w:pPr>
              <w:pStyle w:val="Tabellentext"/>
            </w:pPr>
            <w:r w:rsidRPr="001553B3">
              <w:t>Ausschluss von Inhaltsstoffen</w:t>
            </w:r>
          </w:p>
        </w:tc>
        <w:tc>
          <w:tcPr>
            <w:tcW w:w="2410" w:type="dxa"/>
            <w:shd w:val="clear" w:color="auto" w:fill="D9D9D9"/>
          </w:tcPr>
          <w:p w14:paraId="07693248" w14:textId="77777777" w:rsidR="00642DFC" w:rsidRPr="00994FEC" w:rsidRDefault="00642DFC" w:rsidP="00094C84">
            <w:pPr>
              <w:pStyle w:val="Tabellentext"/>
            </w:pPr>
          </w:p>
        </w:tc>
        <w:tc>
          <w:tcPr>
            <w:tcW w:w="1275" w:type="dxa"/>
            <w:shd w:val="clear" w:color="auto" w:fill="D9D9D9"/>
          </w:tcPr>
          <w:p w14:paraId="69BAB68A" w14:textId="77777777" w:rsidR="00642DFC" w:rsidRPr="00994FEC" w:rsidRDefault="00642DFC" w:rsidP="00094C84">
            <w:pPr>
              <w:pStyle w:val="Tabellentext"/>
            </w:pPr>
          </w:p>
        </w:tc>
      </w:tr>
      <w:tr w:rsidR="00642DFC" w:rsidRPr="004C4B67" w14:paraId="3C2A5765" w14:textId="77777777" w:rsidTr="00642DFC">
        <w:trPr>
          <w:trHeight w:val="284"/>
          <w:tblHeader/>
        </w:trPr>
        <w:tc>
          <w:tcPr>
            <w:tcW w:w="817" w:type="dxa"/>
            <w:shd w:val="clear" w:color="auto" w:fill="auto"/>
          </w:tcPr>
          <w:p w14:paraId="1BBF1550" w14:textId="77777777" w:rsidR="00642DFC" w:rsidRDefault="00642DFC" w:rsidP="00094C84">
            <w:pPr>
              <w:pStyle w:val="Tabellentext"/>
            </w:pPr>
          </w:p>
        </w:tc>
        <w:tc>
          <w:tcPr>
            <w:tcW w:w="5132" w:type="dxa"/>
            <w:shd w:val="clear" w:color="auto" w:fill="auto"/>
          </w:tcPr>
          <w:p w14:paraId="0CA16A1E" w14:textId="77777777" w:rsidR="00642DFC" w:rsidRPr="006A6221" w:rsidRDefault="00642DFC" w:rsidP="00094C84">
            <w:pPr>
              <w:pStyle w:val="Tabellentext"/>
            </w:pPr>
            <w:r w:rsidRPr="00CB6766">
              <w:t>Die Produkte gemäß dürfen keine Inhaltsstoffe enthalten, die nach der Gefahrstoffverordnung eine Kennzeichnung des Produktes notwendig machen.</w:t>
            </w:r>
          </w:p>
        </w:tc>
        <w:tc>
          <w:tcPr>
            <w:tcW w:w="2410" w:type="dxa"/>
            <w:shd w:val="clear" w:color="auto" w:fill="auto"/>
          </w:tcPr>
          <w:p w14:paraId="118C68D7" w14:textId="77777777" w:rsidR="00642DFC" w:rsidRDefault="00642DFC" w:rsidP="00094C84">
            <w:pPr>
              <w:pStyle w:val="Tabellentext"/>
            </w:pPr>
            <w:r>
              <w:t>Ausschlusskriterium</w:t>
            </w:r>
          </w:p>
          <w:p w14:paraId="2BDE205D" w14:textId="529EC1E4" w:rsidR="00642DFC" w:rsidRPr="00994FEC" w:rsidRDefault="00642DFC" w:rsidP="00094C84">
            <w:pPr>
              <w:pStyle w:val="Tabellentext"/>
            </w:pPr>
            <w:r>
              <w:t>Nachweis durch Herstellererklärung</w:t>
            </w:r>
          </w:p>
        </w:tc>
        <w:tc>
          <w:tcPr>
            <w:tcW w:w="1275" w:type="dxa"/>
            <w:shd w:val="clear" w:color="auto" w:fill="auto"/>
            <w:vAlign w:val="center"/>
          </w:tcPr>
          <w:p w14:paraId="038C65CF" w14:textId="3427E705" w:rsidR="00642DFC" w:rsidRPr="00994FEC" w:rsidRDefault="00642DFC" w:rsidP="00642DFC">
            <w:pPr>
              <w:pStyle w:val="Textkrper"/>
              <w:jc w:val="center"/>
            </w:pPr>
            <w:r w:rsidRPr="005B05B8">
              <w:fldChar w:fldCharType="begin">
                <w:ffData>
                  <w:name w:val="Kontrollkästchen6"/>
                  <w:enabled/>
                  <w:calcOnExit w:val="0"/>
                  <w:checkBox>
                    <w:sizeAuto/>
                    <w:default w:val="0"/>
                    <w:checked w:val="0"/>
                  </w:checkBox>
                </w:ffData>
              </w:fldChar>
            </w:r>
            <w:r w:rsidRPr="005B05B8">
              <w:instrText xml:space="preserve"> FORMCHECKBOX </w:instrText>
            </w:r>
            <w:r w:rsidR="00FF4C46">
              <w:fldChar w:fldCharType="separate"/>
            </w:r>
            <w:r w:rsidRPr="005B05B8">
              <w:fldChar w:fldCharType="end"/>
            </w:r>
          </w:p>
        </w:tc>
      </w:tr>
      <w:bookmarkEnd w:id="0"/>
      <w:bookmarkEnd w:id="1"/>
      <w:bookmarkEnd w:id="2"/>
    </w:tbl>
    <w:p w14:paraId="04EB8AD6" w14:textId="3B83BCAA" w:rsidR="00CC7C3A" w:rsidRDefault="00CC7C3A" w:rsidP="00774A5F">
      <w:pPr>
        <w:spacing w:after="0"/>
        <w:rPr>
          <w:rFonts w:ascii="Meta Offc" w:hAnsi="Meta Offc" w:cs="Meta Offc"/>
          <w:szCs w:val="20"/>
        </w:rPr>
      </w:pPr>
    </w:p>
    <w:p w14:paraId="47E98B37" w14:textId="4E336B32" w:rsidR="00CC7C3A" w:rsidRDefault="00CC7C3A">
      <w:pPr>
        <w:spacing w:after="0"/>
        <w:rPr>
          <w:rFonts w:ascii="Meta Offc" w:hAnsi="Meta Offc" w:cs="Meta Offc"/>
          <w:szCs w:val="20"/>
        </w:rPr>
      </w:pPr>
    </w:p>
    <w:sectPr w:rsidR="00CC7C3A"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2BC70" w14:textId="77777777" w:rsidR="000107F8" w:rsidRDefault="000107F8">
      <w:r>
        <w:separator/>
      </w:r>
    </w:p>
    <w:p w14:paraId="3E841424" w14:textId="77777777" w:rsidR="000107F8" w:rsidRDefault="000107F8"/>
    <w:p w14:paraId="6C0581DE" w14:textId="77777777" w:rsidR="000107F8" w:rsidRDefault="000107F8"/>
    <w:p w14:paraId="2A5404DB" w14:textId="77777777" w:rsidR="000107F8" w:rsidRDefault="000107F8"/>
    <w:p w14:paraId="744B0BEA" w14:textId="77777777" w:rsidR="000107F8" w:rsidRDefault="000107F8"/>
  </w:endnote>
  <w:endnote w:type="continuationSeparator" w:id="0">
    <w:p w14:paraId="0694F68B" w14:textId="77777777" w:rsidR="000107F8" w:rsidRDefault="000107F8">
      <w:r>
        <w:continuationSeparator/>
      </w:r>
    </w:p>
    <w:p w14:paraId="1BC2D3B1" w14:textId="77777777" w:rsidR="000107F8" w:rsidRDefault="000107F8"/>
    <w:p w14:paraId="1C3FF2B0" w14:textId="77777777" w:rsidR="000107F8" w:rsidRDefault="000107F8"/>
    <w:p w14:paraId="5C4E050E" w14:textId="77777777" w:rsidR="000107F8" w:rsidRDefault="000107F8"/>
    <w:p w14:paraId="3824CFFD" w14:textId="77777777" w:rsidR="000107F8" w:rsidRDefault="00010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ta Offc">
    <w:altName w:val="Arial"/>
    <w:panose1 w:val="020B0604030101020102"/>
    <w:charset w:val="00"/>
    <w:family w:val="swiss"/>
    <w:pitch w:val="variable"/>
    <w:sig w:usb0="800000EF" w:usb1="5000207B" w:usb2="00000008" w:usb3="00000000" w:csb0="00000001" w:csb1="00000000"/>
  </w:font>
  <w:font w:name="Meta Offc Book">
    <w:altName w:val="Meta Offc"/>
    <w:charset w:val="00"/>
    <w:family w:val="swiss"/>
    <w:pitch w:val="variable"/>
    <w:sig w:usb0="800000EF" w:usb1="5000207B" w:usb2="00000000" w:usb3="00000000" w:csb0="00000001" w:csb1="00000000"/>
  </w:font>
  <w:font w:name="Meta Serif Offc">
    <w:altName w:val="Centaur"/>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FFBC" w14:textId="77777777" w:rsidR="000107F8" w:rsidRPr="003213E9" w:rsidRDefault="000107F8"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11BAD067" w14:textId="77777777" w:rsidR="000107F8" w:rsidRDefault="000107F8" w:rsidP="003213E9">
    <w:pPr>
      <w:pStyle w:val="Fuzeile"/>
      <w:jc w:val="left"/>
    </w:pPr>
  </w:p>
  <w:p w14:paraId="46D9B1B2" w14:textId="77777777" w:rsidR="000107F8" w:rsidRDefault="000107F8" w:rsidP="003213E9">
    <w:pPr>
      <w:pStyle w:val="Fuzeile"/>
      <w:jc w:val="left"/>
    </w:pPr>
    <w:r>
      <w:rPr>
        <w:noProof/>
      </w:rPr>
      <mc:AlternateContent>
        <mc:Choice Requires="wps">
          <w:drawing>
            <wp:anchor distT="0" distB="0" distL="114300" distR="114300" simplePos="0" relativeHeight="251661312" behindDoc="0" locked="0" layoutInCell="1" allowOverlap="1" wp14:anchorId="468B762A" wp14:editId="6F40F575">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081A26A"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" fillcolor="#5ead35 [3214]" stroked="f">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230658"/>
      <w:docPartObj>
        <w:docPartGallery w:val="Page Numbers (Bottom of Page)"/>
        <w:docPartUnique/>
      </w:docPartObj>
    </w:sdtPr>
    <w:sdtEndPr/>
    <w:sdtContent>
      <w:p w14:paraId="3D49756D" w14:textId="1E854630" w:rsidR="000107F8" w:rsidRPr="003213E9" w:rsidRDefault="000107F8" w:rsidP="002946A5">
        <w:pPr>
          <w:pStyle w:val="Fuzeile"/>
        </w:pPr>
        <w:r>
          <w:rPr>
            <w:noProof/>
          </w:rPr>
          <mc:AlternateContent>
            <mc:Choice Requires="wps">
              <w:drawing>
                <wp:anchor distT="0" distB="0" distL="114300" distR="114300" simplePos="0" relativeHeight="251658240" behindDoc="0" locked="0" layoutInCell="1" allowOverlap="1" wp14:anchorId="2A157F4B" wp14:editId="15C12868">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6563196"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sidR="00FF4C46">
          <w:rPr>
            <w:noProof/>
          </w:rPr>
          <w:t>2</w:t>
        </w:r>
        <w:r w:rsidRPr="003213E9">
          <w:rPr>
            <w:noProof/>
          </w:rPr>
          <w:fldChar w:fldCharType="end"/>
        </w:r>
      </w:p>
    </w:sdtContent>
  </w:sdt>
  <w:p w14:paraId="462A9ED4" w14:textId="77777777" w:rsidR="000107F8" w:rsidRPr="004B3601" w:rsidRDefault="000107F8" w:rsidP="002946A5">
    <w:pPr>
      <w:pStyle w:val="Fuzeile"/>
    </w:pPr>
  </w:p>
  <w:p w14:paraId="6C1C08C0" w14:textId="77777777" w:rsidR="000107F8" w:rsidRDefault="000107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A27C6" w14:textId="77777777" w:rsidR="000107F8" w:rsidRPr="00EF48A2" w:rsidRDefault="000107F8" w:rsidP="00EF48A2">
      <w:pPr>
        <w:pStyle w:val="Fuzeile"/>
        <w:pBdr>
          <w:bottom w:val="single" w:sz="6" w:space="1" w:color="auto"/>
        </w:pBdr>
        <w:spacing w:line="240" w:lineRule="auto"/>
        <w:ind w:right="-23"/>
        <w:rPr>
          <w:sz w:val="2"/>
          <w:szCs w:val="2"/>
        </w:rPr>
      </w:pPr>
    </w:p>
    <w:p w14:paraId="4174C620" w14:textId="77777777" w:rsidR="000107F8" w:rsidRDefault="000107F8"/>
  </w:footnote>
  <w:footnote w:type="continuationSeparator" w:id="0">
    <w:p w14:paraId="6153AB63" w14:textId="77777777" w:rsidR="000107F8" w:rsidRDefault="000107F8">
      <w:r>
        <w:continuationSeparator/>
      </w:r>
    </w:p>
    <w:p w14:paraId="61E2E13C" w14:textId="77777777" w:rsidR="000107F8" w:rsidRDefault="000107F8"/>
    <w:p w14:paraId="57E7A6B1" w14:textId="77777777" w:rsidR="000107F8" w:rsidRDefault="000107F8"/>
    <w:p w14:paraId="6CF2C3B7" w14:textId="77777777" w:rsidR="000107F8" w:rsidRDefault="000107F8"/>
    <w:p w14:paraId="384B4781" w14:textId="77777777" w:rsidR="000107F8" w:rsidRDefault="000107F8"/>
  </w:footnote>
  <w:footnote w:id="1">
    <w:p w14:paraId="309D05C5" w14:textId="77777777" w:rsidR="000107F8" w:rsidRDefault="000107F8" w:rsidP="00642DFC">
      <w:pPr>
        <w:pStyle w:val="Funotentext"/>
      </w:pPr>
      <w:r>
        <w:rPr>
          <w:rStyle w:val="Funotenzeichen"/>
        </w:rPr>
        <w:footnoteRef/>
      </w:r>
      <w:r>
        <w:t xml:space="preserve"> </w:t>
      </w:r>
      <w:r>
        <w:tab/>
      </w:r>
      <w:r w:rsidRPr="00DB0BE1">
        <w:t>Als Nachweis sind die jeweils unter „Anmerkung“ genannten Dokumente dem ausgefüllten Fragebogen beizufügen.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3F35A" w14:textId="77777777" w:rsidR="000107F8" w:rsidRDefault="000107F8" w:rsidP="006B07F5">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534BA806" w14:textId="77777777" w:rsidR="000107F8" w:rsidRDefault="000107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A4B23" w14:textId="0E778923" w:rsidR="000107F8" w:rsidRPr="0084338A" w:rsidRDefault="000107F8" w:rsidP="006B07F5">
    <w:pPr>
      <w:pStyle w:val="Kopfzeile"/>
    </w:pPr>
    <w:r w:rsidRPr="00FA4D2B">
      <w:t>Anbieterfragebogen zur umweltf</w:t>
    </w:r>
    <w:r>
      <w:t xml:space="preserve">reundlichen öffentlichen Beschaffung </w:t>
    </w:r>
    <w:r w:rsidRPr="00D13CF1">
      <w:t>Tapeten und Raufaser überwiegend aus Papier-Recycling</w:t>
    </w:r>
  </w:p>
  <w:p w14:paraId="1B6133AA" w14:textId="77777777" w:rsidR="000107F8" w:rsidRPr="00BE28DD" w:rsidRDefault="000107F8" w:rsidP="00C45948">
    <w:pPr>
      <w:spacing w:after="0"/>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234705"/>
    <w:multiLevelType w:val="hybridMultilevel"/>
    <w:tmpl w:val="C76ADF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9"/>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 w:numId="2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B5"/>
    <w:rsid w:val="00002264"/>
    <w:rsid w:val="00002982"/>
    <w:rsid w:val="000107F8"/>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347E"/>
    <w:rsid w:val="00063A9E"/>
    <w:rsid w:val="000654B0"/>
    <w:rsid w:val="00065B9E"/>
    <w:rsid w:val="000660D1"/>
    <w:rsid w:val="000705BD"/>
    <w:rsid w:val="00076A92"/>
    <w:rsid w:val="000842CD"/>
    <w:rsid w:val="00094C84"/>
    <w:rsid w:val="000A0D87"/>
    <w:rsid w:val="000A2D77"/>
    <w:rsid w:val="000B1053"/>
    <w:rsid w:val="000B3537"/>
    <w:rsid w:val="000C0D0C"/>
    <w:rsid w:val="000C4C90"/>
    <w:rsid w:val="000D3E52"/>
    <w:rsid w:val="000E73D8"/>
    <w:rsid w:val="00104492"/>
    <w:rsid w:val="00110B8C"/>
    <w:rsid w:val="00114FA1"/>
    <w:rsid w:val="00116C3B"/>
    <w:rsid w:val="0012279B"/>
    <w:rsid w:val="00124874"/>
    <w:rsid w:val="0012761F"/>
    <w:rsid w:val="00130741"/>
    <w:rsid w:val="00132129"/>
    <w:rsid w:val="001367A8"/>
    <w:rsid w:val="001377DF"/>
    <w:rsid w:val="00142AF6"/>
    <w:rsid w:val="00157B4B"/>
    <w:rsid w:val="0017055C"/>
    <w:rsid w:val="00174FBA"/>
    <w:rsid w:val="00175CBD"/>
    <w:rsid w:val="0019062B"/>
    <w:rsid w:val="00192C9A"/>
    <w:rsid w:val="00196F24"/>
    <w:rsid w:val="001A1FBF"/>
    <w:rsid w:val="001A4D1B"/>
    <w:rsid w:val="001A7E3D"/>
    <w:rsid w:val="001B7416"/>
    <w:rsid w:val="001D3AEF"/>
    <w:rsid w:val="001D429F"/>
    <w:rsid w:val="001D5163"/>
    <w:rsid w:val="001E73B8"/>
    <w:rsid w:val="001F5445"/>
    <w:rsid w:val="0020054C"/>
    <w:rsid w:val="002077B8"/>
    <w:rsid w:val="0021007B"/>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D6BD5"/>
    <w:rsid w:val="002D6D16"/>
    <w:rsid w:val="002E04BB"/>
    <w:rsid w:val="002E0B77"/>
    <w:rsid w:val="002E5C7E"/>
    <w:rsid w:val="002F4D18"/>
    <w:rsid w:val="00307A87"/>
    <w:rsid w:val="0031280A"/>
    <w:rsid w:val="003134C5"/>
    <w:rsid w:val="00315FA9"/>
    <w:rsid w:val="00316802"/>
    <w:rsid w:val="00320C68"/>
    <w:rsid w:val="003213E9"/>
    <w:rsid w:val="003239BF"/>
    <w:rsid w:val="003254FE"/>
    <w:rsid w:val="003259E6"/>
    <w:rsid w:val="003279BC"/>
    <w:rsid w:val="0033258B"/>
    <w:rsid w:val="00337070"/>
    <w:rsid w:val="00344A93"/>
    <w:rsid w:val="003501FE"/>
    <w:rsid w:val="003502C9"/>
    <w:rsid w:val="00351F0B"/>
    <w:rsid w:val="00354911"/>
    <w:rsid w:val="00355E1A"/>
    <w:rsid w:val="00371B20"/>
    <w:rsid w:val="003752CB"/>
    <w:rsid w:val="00377A3F"/>
    <w:rsid w:val="003923B2"/>
    <w:rsid w:val="003924F5"/>
    <w:rsid w:val="00395DD9"/>
    <w:rsid w:val="003A688D"/>
    <w:rsid w:val="003B22B2"/>
    <w:rsid w:val="003B3898"/>
    <w:rsid w:val="003B7C80"/>
    <w:rsid w:val="003B7E4A"/>
    <w:rsid w:val="003C1937"/>
    <w:rsid w:val="003C3517"/>
    <w:rsid w:val="003C401E"/>
    <w:rsid w:val="003C5285"/>
    <w:rsid w:val="003D0FEE"/>
    <w:rsid w:val="003D7387"/>
    <w:rsid w:val="003E1B5D"/>
    <w:rsid w:val="003E71E1"/>
    <w:rsid w:val="003F10E8"/>
    <w:rsid w:val="003F1535"/>
    <w:rsid w:val="003F6F6F"/>
    <w:rsid w:val="003F77D0"/>
    <w:rsid w:val="00400A3F"/>
    <w:rsid w:val="00403830"/>
    <w:rsid w:val="00411582"/>
    <w:rsid w:val="0043178E"/>
    <w:rsid w:val="004317B5"/>
    <w:rsid w:val="00431FBC"/>
    <w:rsid w:val="00436B22"/>
    <w:rsid w:val="00447356"/>
    <w:rsid w:val="004475D2"/>
    <w:rsid w:val="004644DC"/>
    <w:rsid w:val="004801D5"/>
    <w:rsid w:val="00480694"/>
    <w:rsid w:val="00487A04"/>
    <w:rsid w:val="0049685E"/>
    <w:rsid w:val="004A3728"/>
    <w:rsid w:val="004B1214"/>
    <w:rsid w:val="004B1654"/>
    <w:rsid w:val="004B3601"/>
    <w:rsid w:val="004B5E42"/>
    <w:rsid w:val="004C1FE2"/>
    <w:rsid w:val="004C317B"/>
    <w:rsid w:val="004C3931"/>
    <w:rsid w:val="004D012E"/>
    <w:rsid w:val="004D1D02"/>
    <w:rsid w:val="004D5B9B"/>
    <w:rsid w:val="004D78E6"/>
    <w:rsid w:val="004E1E00"/>
    <w:rsid w:val="004E34D2"/>
    <w:rsid w:val="004E5392"/>
    <w:rsid w:val="004F5675"/>
    <w:rsid w:val="00500280"/>
    <w:rsid w:val="00501735"/>
    <w:rsid w:val="005030EF"/>
    <w:rsid w:val="00503599"/>
    <w:rsid w:val="00503823"/>
    <w:rsid w:val="005049B7"/>
    <w:rsid w:val="005058C7"/>
    <w:rsid w:val="00520F2F"/>
    <w:rsid w:val="00521BFD"/>
    <w:rsid w:val="00530F41"/>
    <w:rsid w:val="005352D6"/>
    <w:rsid w:val="005362F0"/>
    <w:rsid w:val="0054231E"/>
    <w:rsid w:val="00546201"/>
    <w:rsid w:val="00547C2E"/>
    <w:rsid w:val="00552E98"/>
    <w:rsid w:val="00556FDA"/>
    <w:rsid w:val="00572706"/>
    <w:rsid w:val="00581304"/>
    <w:rsid w:val="00590CC8"/>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109CE"/>
    <w:rsid w:val="00615609"/>
    <w:rsid w:val="00615764"/>
    <w:rsid w:val="00615B3C"/>
    <w:rsid w:val="00624C8C"/>
    <w:rsid w:val="006315CC"/>
    <w:rsid w:val="00642DFC"/>
    <w:rsid w:val="00650D11"/>
    <w:rsid w:val="00651B20"/>
    <w:rsid w:val="00651D75"/>
    <w:rsid w:val="00652380"/>
    <w:rsid w:val="00654264"/>
    <w:rsid w:val="00660CB5"/>
    <w:rsid w:val="00662EA2"/>
    <w:rsid w:val="006654E0"/>
    <w:rsid w:val="006676E1"/>
    <w:rsid w:val="0067218C"/>
    <w:rsid w:val="00695FFD"/>
    <w:rsid w:val="006B07F5"/>
    <w:rsid w:val="006B13BE"/>
    <w:rsid w:val="006B2186"/>
    <w:rsid w:val="006B4484"/>
    <w:rsid w:val="006C49BB"/>
    <w:rsid w:val="006D33B5"/>
    <w:rsid w:val="006D37AC"/>
    <w:rsid w:val="006E1440"/>
    <w:rsid w:val="006E55EE"/>
    <w:rsid w:val="006F04B8"/>
    <w:rsid w:val="006F6529"/>
    <w:rsid w:val="00707A79"/>
    <w:rsid w:val="0071078D"/>
    <w:rsid w:val="00711A3C"/>
    <w:rsid w:val="00711CBC"/>
    <w:rsid w:val="00717A89"/>
    <w:rsid w:val="007270B6"/>
    <w:rsid w:val="0073256A"/>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4A5F"/>
    <w:rsid w:val="0077799E"/>
    <w:rsid w:val="00783A9C"/>
    <w:rsid w:val="00787C4D"/>
    <w:rsid w:val="007A6B67"/>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87AE3"/>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9A3"/>
    <w:rsid w:val="008D7C71"/>
    <w:rsid w:val="008E213C"/>
    <w:rsid w:val="008E41E0"/>
    <w:rsid w:val="008E65A6"/>
    <w:rsid w:val="008F16EA"/>
    <w:rsid w:val="009041FC"/>
    <w:rsid w:val="009152D9"/>
    <w:rsid w:val="0091670F"/>
    <w:rsid w:val="00924FB7"/>
    <w:rsid w:val="00926D46"/>
    <w:rsid w:val="00931375"/>
    <w:rsid w:val="009313E1"/>
    <w:rsid w:val="00936785"/>
    <w:rsid w:val="00940362"/>
    <w:rsid w:val="0094288A"/>
    <w:rsid w:val="00951E17"/>
    <w:rsid w:val="009534F1"/>
    <w:rsid w:val="00962FF2"/>
    <w:rsid w:val="0096414B"/>
    <w:rsid w:val="00965B4C"/>
    <w:rsid w:val="009710E2"/>
    <w:rsid w:val="00971E4D"/>
    <w:rsid w:val="00977093"/>
    <w:rsid w:val="0098221E"/>
    <w:rsid w:val="00985FFB"/>
    <w:rsid w:val="0099660A"/>
    <w:rsid w:val="009A3FAA"/>
    <w:rsid w:val="009A42B6"/>
    <w:rsid w:val="009B07DF"/>
    <w:rsid w:val="009B349A"/>
    <w:rsid w:val="009B6912"/>
    <w:rsid w:val="009C1532"/>
    <w:rsid w:val="009C6587"/>
    <w:rsid w:val="009D2609"/>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D0C4A"/>
    <w:rsid w:val="00AD1E6E"/>
    <w:rsid w:val="00AD2A14"/>
    <w:rsid w:val="00AD344E"/>
    <w:rsid w:val="00AD395A"/>
    <w:rsid w:val="00AD74F2"/>
    <w:rsid w:val="00AF6928"/>
    <w:rsid w:val="00AF6975"/>
    <w:rsid w:val="00B02828"/>
    <w:rsid w:val="00B071E3"/>
    <w:rsid w:val="00B11199"/>
    <w:rsid w:val="00B112BC"/>
    <w:rsid w:val="00B146CC"/>
    <w:rsid w:val="00B150E2"/>
    <w:rsid w:val="00B3191C"/>
    <w:rsid w:val="00B3480E"/>
    <w:rsid w:val="00B411A2"/>
    <w:rsid w:val="00B51D22"/>
    <w:rsid w:val="00B52B44"/>
    <w:rsid w:val="00B535F4"/>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6697"/>
    <w:rsid w:val="00C91460"/>
    <w:rsid w:val="00C951F8"/>
    <w:rsid w:val="00C975D9"/>
    <w:rsid w:val="00CA67FF"/>
    <w:rsid w:val="00CB41D1"/>
    <w:rsid w:val="00CB67A4"/>
    <w:rsid w:val="00CB7986"/>
    <w:rsid w:val="00CC406B"/>
    <w:rsid w:val="00CC41BF"/>
    <w:rsid w:val="00CC7A13"/>
    <w:rsid w:val="00CC7C3A"/>
    <w:rsid w:val="00CD1C3F"/>
    <w:rsid w:val="00CD6E35"/>
    <w:rsid w:val="00CE6BFB"/>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D3E"/>
    <w:rsid w:val="00D968F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0290"/>
    <w:rsid w:val="00E37135"/>
    <w:rsid w:val="00E41F86"/>
    <w:rsid w:val="00E449CB"/>
    <w:rsid w:val="00E4776C"/>
    <w:rsid w:val="00E63F3D"/>
    <w:rsid w:val="00E70441"/>
    <w:rsid w:val="00E7096D"/>
    <w:rsid w:val="00E756E5"/>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338F"/>
    <w:rsid w:val="00F07937"/>
    <w:rsid w:val="00F17102"/>
    <w:rsid w:val="00F2033A"/>
    <w:rsid w:val="00F262DC"/>
    <w:rsid w:val="00F30265"/>
    <w:rsid w:val="00F31B21"/>
    <w:rsid w:val="00F33EE6"/>
    <w:rsid w:val="00F3593D"/>
    <w:rsid w:val="00F35B6E"/>
    <w:rsid w:val="00F41E84"/>
    <w:rsid w:val="00F55EF5"/>
    <w:rsid w:val="00F57FED"/>
    <w:rsid w:val="00F72C6F"/>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 w:val="00FF4C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ED0993"/>
  <w15:docId w15:val="{19C558F3-96E0-4552-AFB7-C627FB8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1">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qFormat/>
    <w:rsid w:val="00124874"/>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094C84"/>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after="240"/>
      <w:outlineLvl w:val="0"/>
    </w:pPr>
    <w:rPr>
      <w:b/>
      <w:sz w:val="28"/>
    </w:rPr>
  </w:style>
  <w:style w:type="paragraph" w:customStyle="1" w:styleId="Quellenverzeichnis">
    <w:name w:val="Quellenverzeichnis"/>
    <w:basedOn w:val="Textkrper"/>
    <w:link w:val="QuellenverzeichnisZchn"/>
    <w:uiPriority w:val="6"/>
    <w:rsid w:val="00C11153"/>
    <w:pPr>
      <w:spacing w:after="80"/>
    </w:pPr>
    <w:rPr>
      <w:sz w:val="18"/>
    </w:rPr>
  </w:style>
  <w:style w:type="paragraph" w:styleId="Funotentext">
    <w:name w:val="footnote text"/>
    <w:basedOn w:val="Textkrper"/>
    <w:link w:val="FunotentextZchn"/>
    <w:autoRedefine/>
    <w:qFormat/>
    <w:rsid w:val="00642DFC"/>
    <w:pPr>
      <w:keepLines/>
      <w:spacing w:before="20" w:after="20" w:line="240" w:lineRule="auto"/>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642DFC"/>
    <w:pPr>
      <w:spacing w:before="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Hyp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642DFC"/>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094C84"/>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642DFC"/>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3BEC11FF0F4D1E84AE6E4959947D4C"/>
        <w:category>
          <w:name w:val="Allgemein"/>
          <w:gallery w:val="placeholder"/>
        </w:category>
        <w:types>
          <w:type w:val="bbPlcHdr"/>
        </w:types>
        <w:behaviors>
          <w:behavior w:val="content"/>
        </w:behaviors>
        <w:guid w:val="{8FEAC0A9-C6E4-463D-ABFB-B95573D5266D}"/>
      </w:docPartPr>
      <w:docPartBody>
        <w:p w:rsidR="00181A26" w:rsidRDefault="00181A26">
          <w:pPr>
            <w:pStyle w:val="6E3BEC11FF0F4D1E84AE6E4959947D4C"/>
          </w:pPr>
          <w:r w:rsidRPr="00C32728">
            <w:rPr>
              <w:rStyle w:val="Platzhaltertext"/>
            </w:rPr>
            <w:t>Klicken oder tippen Sie hier, um Text einzugeben.</w:t>
          </w:r>
        </w:p>
      </w:docPartBody>
    </w:docPart>
    <w:docPart>
      <w:docPartPr>
        <w:name w:val="A21F61685FC7486C8AA6CE0A4479C395"/>
        <w:category>
          <w:name w:val="Allgemein"/>
          <w:gallery w:val="placeholder"/>
        </w:category>
        <w:types>
          <w:type w:val="bbPlcHdr"/>
        </w:types>
        <w:behaviors>
          <w:behavior w:val="content"/>
        </w:behaviors>
        <w:guid w:val="{A38A354E-D0D6-4D73-B30D-389D0A8A3B58}"/>
      </w:docPartPr>
      <w:docPartBody>
        <w:p w:rsidR="00181A26" w:rsidRDefault="00181A26">
          <w:pPr>
            <w:pStyle w:val="A21F61685FC7486C8AA6CE0A4479C395"/>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mosEFOP-Medium">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eta Offc">
    <w:altName w:val="Arial"/>
    <w:panose1 w:val="020B0604030101020102"/>
    <w:charset w:val="00"/>
    <w:family w:val="swiss"/>
    <w:pitch w:val="variable"/>
    <w:sig w:usb0="800000EF" w:usb1="5000207B" w:usb2="00000008" w:usb3="00000000" w:csb0="00000001" w:csb1="00000000"/>
  </w:font>
  <w:font w:name="Meta Offc Book">
    <w:altName w:val="Meta Offc"/>
    <w:charset w:val="00"/>
    <w:family w:val="swiss"/>
    <w:pitch w:val="variable"/>
    <w:sig w:usb0="800000EF" w:usb1="5000207B" w:usb2="00000000" w:usb3="00000000" w:csb0="00000001" w:csb1="00000000"/>
  </w:font>
  <w:font w:name="Meta Serif Offc">
    <w:altName w:val="Centaur"/>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26"/>
    <w:rsid w:val="00181A26"/>
    <w:rsid w:val="006D6C4D"/>
    <w:rsid w:val="009E53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E3BEC11FF0F4D1E84AE6E4959947D4C">
    <w:name w:val="6E3BEC11FF0F4D1E84AE6E4959947D4C"/>
  </w:style>
  <w:style w:type="paragraph" w:customStyle="1" w:styleId="A21F61685FC7486C8AA6CE0A4479C395">
    <w:name w:val="A21F61685FC7486C8AA6CE0A4479C395"/>
  </w:style>
  <w:style w:type="paragraph" w:customStyle="1" w:styleId="0D0D8946EC074B13B60FF26A4552BEC7">
    <w:name w:val="0D0D8946EC074B13B60FF26A4552B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2.xml><?xml version="1.0" encoding="utf-8"?>
<ds:datastoreItem xmlns:ds="http://schemas.openxmlformats.org/officeDocument/2006/customXml" ds:itemID="{8C7FB2D2-A555-45E9-81F9-31E5DC0E8DE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F91460-7C72-48DC-9C9D-9A3A012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7D4C7259</Template>
  <TotalTime>0</TotalTime>
  <Pages>6</Pages>
  <Words>1005</Words>
  <Characters>7941</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8929</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Bäßler</dc:creator>
  <cp:lastModifiedBy>Huth, Dagmar</cp:lastModifiedBy>
  <cp:revision>3</cp:revision>
  <dcterms:created xsi:type="dcterms:W3CDTF">2018-11-09T17:13:00Z</dcterms:created>
  <dcterms:modified xsi:type="dcterms:W3CDTF">2019-01-09T07:28:00Z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