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85AE" w14:textId="77777777" w:rsidR="002C3EBC" w:rsidRPr="002C3EBC" w:rsidRDefault="002C3EBC" w:rsidP="002C3EBC"/>
    <w:p w14:paraId="41E02D57" w14:textId="5B629706" w:rsidR="002C3EBC" w:rsidRPr="002C3EBC" w:rsidRDefault="002C3EBC" w:rsidP="002C3EBC">
      <w:pPr>
        <w:rPr>
          <w:b/>
          <w:bCs/>
        </w:rPr>
      </w:pPr>
      <w:r w:rsidRPr="002C3EBC">
        <w:rPr>
          <w:b/>
          <w:bCs/>
        </w:rPr>
        <w:t xml:space="preserve">VORSCHLAG </w:t>
      </w:r>
      <w:r w:rsidRPr="002C3EBC">
        <w:rPr>
          <w:b/>
          <w:bCs/>
        </w:rPr>
        <w:t>1</w:t>
      </w:r>
    </w:p>
    <w:p w14:paraId="490FDCC6" w14:textId="7048AAE7" w:rsidR="00720C9C" w:rsidRPr="002C3EBC" w:rsidRDefault="002C3EBC" w:rsidP="00720C9C">
      <w:pPr>
        <w:spacing w:after="240"/>
        <w:rPr>
          <w:iCs/>
        </w:rPr>
      </w:pPr>
      <w:r w:rsidRPr="002C3EBC">
        <w:rPr>
          <w:iCs/>
        </w:rPr>
        <w:br/>
      </w:r>
      <w:r w:rsidR="00720C9C" w:rsidRPr="002C3EBC">
        <w:rPr>
          <w:iCs/>
        </w:rPr>
        <w:t xml:space="preserve">Mobil unterwegs – Teilen ist das neue Fahren! </w:t>
      </w:r>
      <w:r w:rsidR="00720C9C" w:rsidRPr="002C3EBC">
        <w:rPr>
          <w:rFonts w:ascii="Segoe UI Emoji" w:hAnsi="Segoe UI Emoji" w:cs="Segoe UI Emoji"/>
          <w:iCs/>
          <w:lang w:val="en-US"/>
        </w:rPr>
        <w:t>🚗</w:t>
      </w:r>
    </w:p>
    <w:p w14:paraId="00956436" w14:textId="4E755BCC" w:rsidR="00720C9C" w:rsidRPr="002C3EBC" w:rsidRDefault="00720C9C" w:rsidP="00720C9C">
      <w:pPr>
        <w:spacing w:after="240"/>
        <w:rPr>
          <w:iCs/>
        </w:rPr>
      </w:pPr>
      <w:r w:rsidRPr="002C3EBC">
        <w:rPr>
          <w:iCs/>
        </w:rPr>
        <w:t xml:space="preserve">Stell dir vor, du brauchst ein Auto – und kannst es vor deiner </w:t>
      </w:r>
      <w:r w:rsidR="007721C0" w:rsidRPr="002C3EBC">
        <w:rPr>
          <w:iCs/>
        </w:rPr>
        <w:t>Wohnungstür</w:t>
      </w:r>
      <w:r w:rsidRPr="002C3EBC">
        <w:rPr>
          <w:iCs/>
        </w:rPr>
        <w:t xml:space="preserve"> einfach ausleihen. Genau das macht Carsharing möglich: flexibel, kostengünstig und klimafreundlich. </w:t>
      </w:r>
      <w:r w:rsidRPr="002C3EBC">
        <w:rPr>
          <w:rFonts w:ascii="Segoe UI Emoji" w:hAnsi="Segoe UI Emoji" w:cs="Segoe UI Emoji"/>
          <w:iCs/>
          <w:lang w:val="en-US"/>
        </w:rPr>
        <w:t>💚</w:t>
      </w:r>
    </w:p>
    <w:p w14:paraId="7E321BA5" w14:textId="50788395" w:rsidR="00720C9C" w:rsidRDefault="00720C9C" w:rsidP="00720C9C">
      <w:pPr>
        <w:rPr>
          <w:iCs/>
        </w:rPr>
      </w:pPr>
      <w:r w:rsidRPr="002C3EBC">
        <w:rPr>
          <w:iCs/>
        </w:rPr>
        <w:t xml:space="preserve">Vom 16.–22. September findet die Europäische Mobilitätswoche statt – und wir sind dabei! In dieser Zeit dreht sich bei uns alles um nachhaltige Mobilität. Perfekter Anlass, um Carsharing auszuprobieren oder </w:t>
      </w:r>
      <w:r w:rsidR="007721C0" w:rsidRPr="002C3EBC">
        <w:rPr>
          <w:iCs/>
        </w:rPr>
        <w:t>wiederzu</w:t>
      </w:r>
      <w:r w:rsidRPr="002C3EBC">
        <w:rPr>
          <w:iCs/>
        </w:rPr>
        <w:t>entdecken.</w:t>
      </w:r>
    </w:p>
    <w:p w14:paraId="36D90ECA" w14:textId="77777777" w:rsidR="002C3EBC" w:rsidRPr="002C3EBC" w:rsidRDefault="002C3EBC" w:rsidP="00720C9C">
      <w:pPr>
        <w:rPr>
          <w:iCs/>
        </w:rPr>
      </w:pPr>
    </w:p>
    <w:p w14:paraId="635B7357" w14:textId="77777777" w:rsidR="00720C9C" w:rsidRPr="002C3EBC" w:rsidRDefault="00720C9C" w:rsidP="00720C9C">
      <w:pPr>
        <w:spacing w:after="240"/>
        <w:rPr>
          <w:iCs/>
        </w:rPr>
      </w:pPr>
      <w:r w:rsidRPr="002C3EBC">
        <w:rPr>
          <w:iCs/>
        </w:rPr>
        <w:t xml:space="preserve">Mach mit, sei flexibel unterwegs und setz gemeinsam mit uns ein Zeichen für weniger Autos, weniger CO₂ und mehr Platz zum Leben! </w:t>
      </w:r>
      <w:r w:rsidRPr="002C3EBC">
        <w:rPr>
          <w:rFonts w:ascii="Segoe UI Emoji" w:hAnsi="Segoe UI Emoji"/>
          <w:iCs/>
        </w:rPr>
        <w:t>✨</w:t>
      </w:r>
    </w:p>
    <w:p w14:paraId="4664B349" w14:textId="77777777" w:rsidR="00720C9C" w:rsidRPr="002C3EBC" w:rsidRDefault="00720C9C" w:rsidP="00720C9C">
      <w:pPr>
        <w:spacing w:after="240"/>
        <w:rPr>
          <w:iCs/>
        </w:rPr>
      </w:pPr>
      <w:r w:rsidRPr="002C3EBC">
        <w:rPr>
          <w:rFonts w:ascii="Segoe UI Emoji" w:hAnsi="Segoe UI Emoji" w:cs="Segoe UI Emoji"/>
          <w:iCs/>
          <w:lang w:val="en-US"/>
        </w:rPr>
        <w:t>👉</w:t>
      </w:r>
      <w:r w:rsidRPr="002C3EBC">
        <w:rPr>
          <w:iCs/>
        </w:rPr>
        <w:t xml:space="preserve"> Infos &amp; Mitmachaktionen vor Ort findest du hier: [Link zur Website der Kommune]</w:t>
      </w:r>
    </w:p>
    <w:p w14:paraId="203ED9D4" w14:textId="77777777" w:rsidR="00720C9C" w:rsidRPr="002C3EBC" w:rsidRDefault="00720C9C" w:rsidP="00720C9C">
      <w:pPr>
        <w:rPr>
          <w:iCs/>
        </w:rPr>
      </w:pPr>
      <w:r w:rsidRPr="002C3EBC">
        <w:rPr>
          <w:iCs/>
        </w:rPr>
        <w:t>#WareWunder #Carsharing #EMW2025 #EuropäischeMobilitätswoche #Klimaschutz #Mobilitätswende #SharingIsCaring</w:t>
      </w:r>
    </w:p>
    <w:p w14:paraId="2637597B" w14:textId="77777777" w:rsidR="00720C9C" w:rsidRPr="002C3EBC" w:rsidRDefault="00720C9C" w:rsidP="00720C9C">
      <w:pPr>
        <w:rPr>
          <w:iCs/>
        </w:rPr>
      </w:pPr>
    </w:p>
    <w:p w14:paraId="347097C1" w14:textId="77777777" w:rsidR="00720C9C" w:rsidRPr="002C3EBC" w:rsidRDefault="00720C9C" w:rsidP="00720C9C"/>
    <w:p w14:paraId="2D53A5C6" w14:textId="77777777" w:rsidR="002C3EBC" w:rsidRPr="002C3EBC" w:rsidRDefault="002C3EBC" w:rsidP="00720C9C"/>
    <w:p w14:paraId="5E7A994F" w14:textId="77777777" w:rsidR="00720C9C" w:rsidRPr="002C3EBC" w:rsidRDefault="00720C9C" w:rsidP="00720C9C">
      <w:pPr>
        <w:rPr>
          <w:b/>
          <w:bCs/>
        </w:rPr>
      </w:pPr>
      <w:r w:rsidRPr="002C3EBC">
        <w:rPr>
          <w:b/>
          <w:bCs/>
        </w:rPr>
        <w:t>VORSCHLAG 2</w:t>
      </w:r>
    </w:p>
    <w:p w14:paraId="20584F82" w14:textId="77777777" w:rsidR="00720C9C" w:rsidRPr="002C3EBC" w:rsidRDefault="00720C9C" w:rsidP="00720C9C"/>
    <w:p w14:paraId="76EEDF9A" w14:textId="77777777" w:rsidR="00720C9C" w:rsidRPr="002C3EBC" w:rsidRDefault="00720C9C" w:rsidP="00720C9C">
      <w:pPr>
        <w:rPr>
          <w:iCs/>
        </w:rPr>
      </w:pPr>
      <w:r w:rsidRPr="002C3EBC">
        <w:rPr>
          <w:iCs/>
        </w:rPr>
        <w:t xml:space="preserve">Nachhaltig mobil – für mehr Platz, Luft und Leben! </w:t>
      </w:r>
      <w:r w:rsidRPr="002C3EBC">
        <w:rPr>
          <w:rFonts w:ascii="Segoe UI Emoji" w:hAnsi="Segoe UI Emoji"/>
          <w:iCs/>
        </w:rPr>
        <w:t>✨</w:t>
      </w:r>
    </w:p>
    <w:p w14:paraId="45050BAF" w14:textId="77777777" w:rsidR="00720C9C" w:rsidRPr="002C3EBC" w:rsidRDefault="00720C9C" w:rsidP="00720C9C">
      <w:pPr>
        <w:rPr>
          <w:iCs/>
        </w:rPr>
      </w:pPr>
    </w:p>
    <w:p w14:paraId="6D9E1269" w14:textId="77777777" w:rsidR="00720C9C" w:rsidRPr="002C3EBC" w:rsidRDefault="00720C9C" w:rsidP="00720C9C">
      <w:pPr>
        <w:rPr>
          <w:iCs/>
        </w:rPr>
      </w:pPr>
      <w:r w:rsidRPr="002C3EBC">
        <w:rPr>
          <w:iCs/>
        </w:rPr>
        <w:t xml:space="preserve">Wir als [Name der Kommune] sind doppelt aktiv </w:t>
      </w:r>
      <w:proofErr w:type="spellStart"/>
      <w:r w:rsidRPr="002C3EBC">
        <w:rPr>
          <w:iCs/>
        </w:rPr>
        <w:t>für’s</w:t>
      </w:r>
      <w:proofErr w:type="spellEnd"/>
      <w:r w:rsidRPr="002C3EBC">
        <w:rPr>
          <w:iCs/>
        </w:rPr>
        <w:t xml:space="preserve"> Klima:</w:t>
      </w:r>
    </w:p>
    <w:p w14:paraId="64353E2E" w14:textId="77777777" w:rsidR="00720C9C" w:rsidRPr="002C3EBC" w:rsidRDefault="00720C9C" w:rsidP="00720C9C">
      <w:pPr>
        <w:rPr>
          <w:iCs/>
        </w:rPr>
      </w:pPr>
      <w:r w:rsidRPr="002C3EBC">
        <w:rPr>
          <w:rFonts w:ascii="Segoe UI Emoji" w:hAnsi="Segoe UI Emoji" w:cs="Segoe UI Emoji"/>
          <w:iCs/>
        </w:rPr>
        <w:t>🚴🏼</w:t>
      </w:r>
      <w:r w:rsidRPr="002C3EBC">
        <w:rPr>
          <w:iCs/>
        </w:rPr>
        <w:t>‍</w:t>
      </w:r>
      <w:r w:rsidRPr="002C3EBC">
        <w:rPr>
          <w:rFonts w:ascii="Segoe UI Emoji" w:hAnsi="Segoe UI Emoji" w:cs="Segoe UI Emoji"/>
          <w:iCs/>
        </w:rPr>
        <w:t>♀</w:t>
      </w:r>
      <w:r w:rsidRPr="002C3EBC">
        <w:rPr>
          <w:iCs/>
        </w:rPr>
        <w:t>️ Bei der Europäischen Mobilitätswoche vom 16. bis 22. September</w:t>
      </w:r>
    </w:p>
    <w:p w14:paraId="699F443F" w14:textId="55744B88" w:rsidR="00720C9C" w:rsidRPr="002C3EBC" w:rsidRDefault="00720C9C" w:rsidP="00720C9C">
      <w:pPr>
        <w:rPr>
          <w:iCs/>
        </w:rPr>
      </w:pPr>
      <w:r w:rsidRPr="002C3EBC">
        <w:rPr>
          <w:rFonts w:ascii="Segoe UI Emoji" w:hAnsi="Segoe UI Emoji" w:cs="Segoe UI Emoji"/>
          <w:iCs/>
        </w:rPr>
        <w:t>🚗</w:t>
      </w:r>
      <w:r w:rsidRPr="002C3EBC">
        <w:rPr>
          <w:iCs/>
        </w:rPr>
        <w:t xml:space="preserve"> und als Teil der Kampagne #WareWunder des Umweltbundesamts</w:t>
      </w:r>
      <w:r w:rsidR="007721C0" w:rsidRPr="002C3EBC">
        <w:rPr>
          <w:iCs/>
        </w:rPr>
        <w:t>.</w:t>
      </w:r>
    </w:p>
    <w:p w14:paraId="1E0A276A" w14:textId="77777777" w:rsidR="00720C9C" w:rsidRPr="002C3EBC" w:rsidRDefault="00720C9C" w:rsidP="00720C9C">
      <w:pPr>
        <w:rPr>
          <w:iCs/>
        </w:rPr>
      </w:pPr>
    </w:p>
    <w:p w14:paraId="0696D106" w14:textId="77777777" w:rsidR="00720C9C" w:rsidRPr="002C3EBC" w:rsidRDefault="00720C9C" w:rsidP="00720C9C">
      <w:pPr>
        <w:rPr>
          <w:iCs/>
        </w:rPr>
      </w:pPr>
      <w:r w:rsidRPr="002C3EBC">
        <w:rPr>
          <w:iCs/>
        </w:rPr>
        <w:t xml:space="preserve">In diesem Monat setzen wir ein besonderes Zeichen für Carsharing – die flexible, kostengünstige und klimafreundliche Alternative zum eigenen Auto. </w:t>
      </w:r>
      <w:r w:rsidRPr="002C3EBC">
        <w:rPr>
          <w:rFonts w:ascii="Segoe UI Emoji" w:hAnsi="Segoe UI Emoji" w:cs="Segoe UI Emoji"/>
          <w:iCs/>
        </w:rPr>
        <w:t>💚</w:t>
      </w:r>
      <w:r w:rsidRPr="002C3EBC">
        <w:rPr>
          <w:iCs/>
        </w:rPr>
        <w:t xml:space="preserve"> Perfekt, um weniger Autos auf den Straßen, weniger CO₂-Emissionen und mehr Platz zum Leben zu schaffen.</w:t>
      </w:r>
    </w:p>
    <w:p w14:paraId="62DD798B" w14:textId="77777777" w:rsidR="00720C9C" w:rsidRPr="002C3EBC" w:rsidRDefault="00720C9C" w:rsidP="00720C9C">
      <w:pPr>
        <w:rPr>
          <w:iCs/>
        </w:rPr>
      </w:pPr>
    </w:p>
    <w:p w14:paraId="658CA355" w14:textId="77777777" w:rsidR="00720C9C" w:rsidRPr="002C3EBC" w:rsidRDefault="00720C9C" w:rsidP="00720C9C">
      <w:pPr>
        <w:rPr>
          <w:iCs/>
        </w:rPr>
      </w:pPr>
      <w:r w:rsidRPr="002C3EBC">
        <w:rPr>
          <w:iCs/>
        </w:rPr>
        <w:t xml:space="preserve">Komm vorbei, mach mit und entdecke, wie einfach Mobilität teilen sein kann! </w:t>
      </w:r>
    </w:p>
    <w:p w14:paraId="5F62EBEA" w14:textId="77777777" w:rsidR="00720C9C" w:rsidRPr="002C3EBC" w:rsidRDefault="00720C9C" w:rsidP="00720C9C">
      <w:pPr>
        <w:rPr>
          <w:iCs/>
        </w:rPr>
      </w:pPr>
    </w:p>
    <w:p w14:paraId="71014965" w14:textId="77777777" w:rsidR="00720C9C" w:rsidRPr="002C3EBC" w:rsidRDefault="00720C9C" w:rsidP="00720C9C">
      <w:pPr>
        <w:spacing w:after="240"/>
        <w:rPr>
          <w:iCs/>
        </w:rPr>
      </w:pPr>
      <w:r w:rsidRPr="002C3EBC">
        <w:rPr>
          <w:rFonts w:ascii="Segoe UI Emoji" w:hAnsi="Segoe UI Emoji" w:cs="Segoe UI Emoji"/>
          <w:iCs/>
        </w:rPr>
        <w:t>👉</w:t>
      </w:r>
      <w:r w:rsidRPr="002C3EBC">
        <w:rPr>
          <w:iCs/>
        </w:rPr>
        <w:t xml:space="preserve"> Alle Infos &amp; Mitmachaktionen vor Ort: [Link zur Website der Kommune]</w:t>
      </w:r>
    </w:p>
    <w:p w14:paraId="59699C47" w14:textId="77777777" w:rsidR="00720C9C" w:rsidRPr="002C3EBC" w:rsidRDefault="00720C9C" w:rsidP="00720C9C">
      <w:pPr>
        <w:rPr>
          <w:iCs/>
        </w:rPr>
      </w:pPr>
      <w:r w:rsidRPr="002C3EBC">
        <w:rPr>
          <w:iCs/>
        </w:rPr>
        <w:t>#WareWunder #Carsharing #EMW2025 #EuropäischeMobilitätswoche #Klimaschutz #Mobilitätswende #SharingIsCaring</w:t>
      </w:r>
    </w:p>
    <w:p w14:paraId="0B6E06FB" w14:textId="77777777" w:rsidR="008A400A" w:rsidRPr="002C3EBC" w:rsidRDefault="008A400A"/>
    <w:sectPr w:rsidR="008A400A" w:rsidRPr="002C3E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9C"/>
    <w:rsid w:val="00066C67"/>
    <w:rsid w:val="000B7B9A"/>
    <w:rsid w:val="001E6DB9"/>
    <w:rsid w:val="002C3EBC"/>
    <w:rsid w:val="002E6372"/>
    <w:rsid w:val="006E5DEF"/>
    <w:rsid w:val="00720C9C"/>
    <w:rsid w:val="007721C0"/>
    <w:rsid w:val="008A400A"/>
    <w:rsid w:val="00C10153"/>
    <w:rsid w:val="00C1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7A12"/>
  <w15:chartTrackingRefBased/>
  <w15:docId w15:val="{986439C1-DA12-41D4-B53C-8711061B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0C9C"/>
    <w:pPr>
      <w:spacing w:after="0" w:line="240" w:lineRule="auto"/>
    </w:pPr>
    <w:rPr>
      <w:rFonts w:ascii="Aptos" w:hAnsi="Aptos" w:cs="Aptos"/>
      <w:kern w:val="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20C9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0C9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0C9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20C9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20C9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0C9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0C9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0C9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0C9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0C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0C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0C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20C9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20C9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20C9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20C9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20C9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20C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20C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720C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0C9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0C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20C9C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720C9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20C9C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eastAsia="en-US"/>
    </w:rPr>
  </w:style>
  <w:style w:type="character" w:styleId="IntensiveHervorhebung">
    <w:name w:val="Intense Emphasis"/>
    <w:basedOn w:val="Absatz-Standardschriftart"/>
    <w:uiPriority w:val="21"/>
    <w:qFormat/>
    <w:rsid w:val="00720C9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20C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20C9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20C9C"/>
    <w:rPr>
      <w:b/>
      <w:bCs/>
      <w:smallCaps/>
      <w:color w:val="0F4761" w:themeColor="accent1" w:themeShade="BF"/>
      <w:spacing w:val="5"/>
    </w:rPr>
  </w:style>
  <w:style w:type="paragraph" w:styleId="berarbeitung">
    <w:name w:val="Revision"/>
    <w:hidden/>
    <w:uiPriority w:val="99"/>
    <w:semiHidden/>
    <w:rsid w:val="00720C9C"/>
    <w:pPr>
      <w:spacing w:after="0" w:line="240" w:lineRule="auto"/>
    </w:pPr>
    <w:rPr>
      <w:rFonts w:ascii="Aptos" w:hAnsi="Aptos" w:cs="Aptos"/>
      <w:kern w:val="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721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21C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21C0"/>
    <w:rPr>
      <w:rFonts w:ascii="Aptos" w:hAnsi="Aptos" w:cs="Aptos"/>
      <w:kern w:val="0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21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21C0"/>
    <w:rPr>
      <w:rFonts w:ascii="Aptos" w:hAnsi="Aptos" w:cs="Aptos"/>
      <w:b/>
      <w:bCs/>
      <w:kern w:val="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2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Hipp, Tamina Nicole</dc:creator>
  <cp:keywords/>
  <dc:description/>
  <cp:lastModifiedBy>Huber, Maria</cp:lastModifiedBy>
  <cp:revision>3</cp:revision>
  <dcterms:created xsi:type="dcterms:W3CDTF">2025-08-14T06:54:00Z</dcterms:created>
  <dcterms:modified xsi:type="dcterms:W3CDTF">2025-08-14T07:28:00Z</dcterms:modified>
</cp:coreProperties>
</file>